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31ED8" w14:textId="77777777" w:rsidR="009F239A" w:rsidRPr="00767462" w:rsidRDefault="009F239A" w:rsidP="009F239A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767462">
        <w:rPr>
          <w:rFonts w:ascii="Verdana" w:hAnsi="Verdana"/>
          <w:b/>
          <w:sz w:val="20"/>
          <w:szCs w:val="20"/>
        </w:rPr>
        <w:t>Subsidio litúrgico</w:t>
      </w:r>
    </w:p>
    <w:p w14:paraId="2ED30270" w14:textId="77777777" w:rsidR="009F239A" w:rsidRPr="00767462" w:rsidRDefault="009F239A" w:rsidP="009F239A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767462">
        <w:rPr>
          <w:rFonts w:ascii="Verdana" w:hAnsi="Verdana"/>
          <w:b/>
          <w:sz w:val="20"/>
          <w:szCs w:val="20"/>
        </w:rPr>
        <w:t>Celebración de la santa Misa</w:t>
      </w:r>
    </w:p>
    <w:p w14:paraId="70113E7A" w14:textId="77777777" w:rsidR="009F239A" w:rsidRPr="00767462" w:rsidRDefault="009F239A" w:rsidP="009F239A">
      <w:pPr>
        <w:spacing w:before="120"/>
        <w:jc w:val="center"/>
        <w:rPr>
          <w:rFonts w:ascii="Verdana" w:hAnsi="Verdana"/>
          <w:b/>
          <w:sz w:val="20"/>
          <w:szCs w:val="20"/>
        </w:rPr>
      </w:pPr>
    </w:p>
    <w:p w14:paraId="6096CC93" w14:textId="77777777" w:rsidR="009F239A" w:rsidRPr="00767462" w:rsidRDefault="009F239A" w:rsidP="009F239A">
      <w:pPr>
        <w:spacing w:before="120"/>
        <w:jc w:val="both"/>
        <w:rPr>
          <w:rFonts w:ascii="Verdana" w:hAnsi="Verdana"/>
          <w:b/>
          <w:color w:val="FF0000"/>
          <w:sz w:val="20"/>
          <w:szCs w:val="20"/>
        </w:rPr>
      </w:pPr>
    </w:p>
    <w:p w14:paraId="1432FFCB" w14:textId="77777777" w:rsidR="009F239A" w:rsidRPr="00767462" w:rsidRDefault="009F239A" w:rsidP="009F239A">
      <w:pPr>
        <w:spacing w:before="120"/>
        <w:jc w:val="both"/>
        <w:rPr>
          <w:rFonts w:ascii="Verdana" w:hAnsi="Verdana"/>
          <w:color w:val="44546A" w:themeColor="text2"/>
          <w:sz w:val="20"/>
          <w:szCs w:val="20"/>
        </w:rPr>
      </w:pPr>
      <w:r w:rsidRPr="00767462">
        <w:rPr>
          <w:rFonts w:ascii="Verdana" w:hAnsi="Verdana"/>
          <w:color w:val="FF0000"/>
          <w:sz w:val="20"/>
          <w:szCs w:val="20"/>
        </w:rPr>
        <w:t>La asamblea se reúne en el atrio de la Iglesia.</w:t>
      </w:r>
    </w:p>
    <w:p w14:paraId="038BC0CD" w14:textId="77777777" w:rsidR="009F239A" w:rsidRPr="00767462" w:rsidRDefault="009F239A" w:rsidP="009F239A">
      <w:pPr>
        <w:spacing w:before="120"/>
        <w:jc w:val="both"/>
        <w:rPr>
          <w:rFonts w:ascii="Verdana" w:hAnsi="Verdana"/>
          <w:b/>
          <w:sz w:val="20"/>
          <w:szCs w:val="20"/>
        </w:rPr>
      </w:pPr>
    </w:p>
    <w:p w14:paraId="237038D7" w14:textId="77777777" w:rsidR="009F239A" w:rsidRPr="00767462" w:rsidRDefault="009F239A" w:rsidP="009F239A">
      <w:pPr>
        <w:spacing w:before="120"/>
        <w:jc w:val="both"/>
        <w:rPr>
          <w:rFonts w:ascii="Verdana" w:hAnsi="Verdana"/>
          <w:b/>
          <w:sz w:val="20"/>
          <w:szCs w:val="20"/>
        </w:rPr>
      </w:pPr>
      <w:r w:rsidRPr="00767462">
        <w:rPr>
          <w:rFonts w:ascii="Verdana" w:hAnsi="Verdana"/>
          <w:b/>
          <w:sz w:val="20"/>
          <w:szCs w:val="20"/>
        </w:rPr>
        <w:t>Monición de entrada</w:t>
      </w:r>
    </w:p>
    <w:p w14:paraId="234144B5" w14:textId="77777777" w:rsidR="009F239A" w:rsidRDefault="009F239A" w:rsidP="009F239A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Este III Domingo del Tiempo Ordinario, </w:t>
      </w:r>
      <w:r w:rsidR="00A8797C">
        <w:rPr>
          <w:rFonts w:ascii="Verdana" w:hAnsi="Verdana"/>
          <w:sz w:val="20"/>
          <w:szCs w:val="20"/>
        </w:rPr>
        <w:t>recién finalizadas</w:t>
      </w:r>
      <w:r>
        <w:rPr>
          <w:rFonts w:ascii="Verdana" w:hAnsi="Verdana"/>
          <w:sz w:val="20"/>
          <w:szCs w:val="20"/>
        </w:rPr>
        <w:t xml:space="preserve"> las fiestas navideñas en las que hemos podido contemplar el misterio de Dios que se ha hecho carne, </w:t>
      </w:r>
      <w:r w:rsidR="00A8797C">
        <w:rPr>
          <w:rFonts w:ascii="Verdana" w:hAnsi="Verdana"/>
          <w:sz w:val="20"/>
          <w:szCs w:val="20"/>
        </w:rPr>
        <w:t>celebramos</w:t>
      </w:r>
      <w:r>
        <w:rPr>
          <w:rFonts w:ascii="Verdana" w:hAnsi="Verdana"/>
          <w:sz w:val="20"/>
          <w:szCs w:val="20"/>
        </w:rPr>
        <w:t xml:space="preserve"> </w:t>
      </w:r>
      <w:r w:rsidR="00A160EE">
        <w:rPr>
          <w:rFonts w:ascii="Verdana" w:hAnsi="Verdana"/>
          <w:sz w:val="20"/>
          <w:szCs w:val="20"/>
        </w:rPr>
        <w:t>el Domingo de la Palabra de Dios</w:t>
      </w:r>
      <w:r w:rsidR="00C94F36">
        <w:rPr>
          <w:rFonts w:ascii="Verdana" w:hAnsi="Verdana"/>
          <w:sz w:val="20"/>
          <w:szCs w:val="20"/>
        </w:rPr>
        <w:t xml:space="preserve">, al tiempo que llegamos al </w:t>
      </w:r>
      <w:r w:rsidR="00A160EE">
        <w:rPr>
          <w:rFonts w:ascii="Verdana" w:hAnsi="Verdana"/>
          <w:sz w:val="20"/>
          <w:szCs w:val="20"/>
        </w:rPr>
        <w:t xml:space="preserve">final del </w:t>
      </w:r>
      <w:r>
        <w:rPr>
          <w:rFonts w:ascii="Verdana" w:hAnsi="Verdana"/>
          <w:sz w:val="20"/>
          <w:szCs w:val="20"/>
        </w:rPr>
        <w:t>Octavario de oración por la unidad de los cristianos.</w:t>
      </w:r>
    </w:p>
    <w:p w14:paraId="19F59ADD" w14:textId="0F11CE18" w:rsidR="009F239A" w:rsidRDefault="00A8797C" w:rsidP="009F239A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9F239A">
        <w:rPr>
          <w:rFonts w:ascii="Verdana" w:hAnsi="Verdana"/>
          <w:sz w:val="20"/>
          <w:szCs w:val="20"/>
        </w:rPr>
        <w:t>n esta Palabra</w:t>
      </w:r>
      <w:r w:rsidR="00996E78">
        <w:rPr>
          <w:rFonts w:ascii="Verdana" w:hAnsi="Verdana"/>
          <w:sz w:val="20"/>
          <w:szCs w:val="20"/>
        </w:rPr>
        <w:t xml:space="preserve"> encarnada</w:t>
      </w:r>
      <w:r w:rsidR="009F239A">
        <w:rPr>
          <w:rFonts w:ascii="Verdana" w:hAnsi="Verdana"/>
          <w:sz w:val="20"/>
          <w:szCs w:val="20"/>
        </w:rPr>
        <w:t xml:space="preserve">, en Jesús, el hijo de María y de José, el </w:t>
      </w:r>
      <w:r w:rsidR="00C94F36">
        <w:rPr>
          <w:rFonts w:ascii="Verdana" w:hAnsi="Verdana"/>
          <w:sz w:val="20"/>
          <w:szCs w:val="20"/>
        </w:rPr>
        <w:t>Mesías Hijo de Dios</w:t>
      </w:r>
      <w:r w:rsidR="009F239A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reconocemos</w:t>
      </w:r>
      <w:r w:rsidR="009F239A">
        <w:rPr>
          <w:rFonts w:ascii="Verdana" w:hAnsi="Verdana"/>
          <w:sz w:val="20"/>
          <w:szCs w:val="20"/>
        </w:rPr>
        <w:t xml:space="preserve"> la verdadera gloria de </w:t>
      </w:r>
      <w:r w:rsidR="00C94F36">
        <w:rPr>
          <w:rFonts w:ascii="Verdana" w:hAnsi="Verdana"/>
          <w:sz w:val="20"/>
          <w:szCs w:val="20"/>
        </w:rPr>
        <w:t>nuestro Creador</w:t>
      </w:r>
      <w:r w:rsidR="009F239A">
        <w:rPr>
          <w:rFonts w:ascii="Verdana" w:hAnsi="Verdana"/>
          <w:sz w:val="20"/>
          <w:szCs w:val="20"/>
        </w:rPr>
        <w:t xml:space="preserve">. El Señor nos convoca a construir fraternidad, empezando por los hermanos cristianos </w:t>
      </w:r>
      <w:r w:rsidR="002B3DAD">
        <w:rPr>
          <w:rFonts w:ascii="Verdana" w:hAnsi="Verdana"/>
          <w:sz w:val="20"/>
          <w:szCs w:val="20"/>
        </w:rPr>
        <w:t>en sus diversas confesiones</w:t>
      </w:r>
      <w:r w:rsidR="009F239A">
        <w:rPr>
          <w:rFonts w:ascii="Verdana" w:hAnsi="Verdana"/>
          <w:sz w:val="20"/>
          <w:szCs w:val="20"/>
        </w:rPr>
        <w:t xml:space="preserve">. </w:t>
      </w:r>
      <w:r w:rsidR="002B3DAD">
        <w:rPr>
          <w:rFonts w:ascii="Verdana" w:hAnsi="Verdana"/>
          <w:sz w:val="20"/>
          <w:szCs w:val="20"/>
        </w:rPr>
        <w:t>El Señor</w:t>
      </w:r>
      <w:r w:rsidR="009F239A">
        <w:rPr>
          <w:rFonts w:ascii="Verdana" w:hAnsi="Verdana"/>
          <w:sz w:val="20"/>
          <w:szCs w:val="20"/>
        </w:rPr>
        <w:t xml:space="preserve"> nos invita a descubrir que somos familia que parte el Pan y </w:t>
      </w:r>
      <w:r w:rsidR="002A347E">
        <w:rPr>
          <w:rFonts w:ascii="Verdana" w:hAnsi="Verdana"/>
          <w:sz w:val="20"/>
          <w:szCs w:val="20"/>
        </w:rPr>
        <w:t xml:space="preserve">comparte </w:t>
      </w:r>
      <w:r w:rsidR="009F239A">
        <w:rPr>
          <w:rFonts w:ascii="Verdana" w:hAnsi="Verdana"/>
          <w:sz w:val="20"/>
          <w:szCs w:val="20"/>
        </w:rPr>
        <w:t xml:space="preserve">la Palabra. </w:t>
      </w:r>
    </w:p>
    <w:p w14:paraId="7E42D238" w14:textId="77777777" w:rsidR="009F239A" w:rsidRDefault="002A347E" w:rsidP="009F239A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 la Eucaristía recibimos </w:t>
      </w:r>
      <w:r w:rsidR="009F239A">
        <w:rPr>
          <w:rFonts w:ascii="Verdana" w:hAnsi="Verdana"/>
          <w:sz w:val="20"/>
          <w:szCs w:val="20"/>
        </w:rPr>
        <w:t xml:space="preserve">el Pan de Vida que se nos ofrece </w:t>
      </w:r>
      <w:r w:rsidR="00C4163C">
        <w:rPr>
          <w:rFonts w:ascii="Verdana" w:hAnsi="Verdana"/>
          <w:sz w:val="20"/>
          <w:szCs w:val="20"/>
        </w:rPr>
        <w:t>“tanto en la Palabra de Dios como en el Cuerpo de Cristo”</w:t>
      </w:r>
      <w:r>
        <w:rPr>
          <w:rFonts w:ascii="Verdana" w:hAnsi="Verdana"/>
          <w:sz w:val="20"/>
          <w:szCs w:val="20"/>
        </w:rPr>
        <w:t xml:space="preserve">. Que entre todos </w:t>
      </w:r>
      <w:r w:rsidR="009F239A">
        <w:rPr>
          <w:rFonts w:ascii="Verdana" w:hAnsi="Verdana"/>
          <w:sz w:val="20"/>
          <w:szCs w:val="20"/>
        </w:rPr>
        <w:t>podamos encontrar caminos nuevos por los que</w:t>
      </w:r>
      <w:r w:rsidR="00C4163C">
        <w:rPr>
          <w:rFonts w:ascii="Verdana" w:hAnsi="Verdana"/>
          <w:sz w:val="20"/>
          <w:szCs w:val="20"/>
        </w:rPr>
        <w:t xml:space="preserve"> caminar juntos</w:t>
      </w:r>
      <w:r w:rsidR="00A160EE">
        <w:rPr>
          <w:rFonts w:ascii="Verdana" w:hAnsi="Verdana"/>
          <w:sz w:val="20"/>
          <w:szCs w:val="20"/>
        </w:rPr>
        <w:t xml:space="preserve"> </w:t>
      </w:r>
      <w:r w:rsidR="00C4163C">
        <w:rPr>
          <w:rFonts w:ascii="Verdana" w:hAnsi="Verdana"/>
          <w:sz w:val="20"/>
          <w:szCs w:val="20"/>
        </w:rPr>
        <w:t>y</w:t>
      </w:r>
      <w:r w:rsidR="009F239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llevemos hasta los confines de la tierra l</w:t>
      </w:r>
      <w:r w:rsidR="009F239A">
        <w:rPr>
          <w:rFonts w:ascii="Verdana" w:hAnsi="Verdana"/>
          <w:sz w:val="20"/>
          <w:szCs w:val="20"/>
        </w:rPr>
        <w:t>a Buena Noticia del Reino que Jesús puso en marcha.</w:t>
      </w:r>
    </w:p>
    <w:p w14:paraId="6487A88D" w14:textId="77777777" w:rsidR="009F239A" w:rsidRPr="00767462" w:rsidRDefault="009F239A" w:rsidP="009F239A">
      <w:pPr>
        <w:spacing w:before="120"/>
        <w:jc w:val="both"/>
        <w:rPr>
          <w:rFonts w:ascii="Verdana" w:hAnsi="Verdana"/>
          <w:color w:val="FF0000"/>
          <w:sz w:val="20"/>
          <w:szCs w:val="20"/>
        </w:rPr>
      </w:pPr>
    </w:p>
    <w:p w14:paraId="435A0CF4" w14:textId="692D74BD" w:rsidR="009F239A" w:rsidRPr="00767462" w:rsidRDefault="009F239A" w:rsidP="009F239A">
      <w:pPr>
        <w:spacing w:before="120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En el atrio, e</w:t>
      </w:r>
      <w:r w:rsidRPr="00767462">
        <w:rPr>
          <w:rFonts w:ascii="Verdana" w:hAnsi="Verdana"/>
          <w:color w:val="FF0000"/>
          <w:sz w:val="20"/>
          <w:szCs w:val="20"/>
        </w:rPr>
        <w:t xml:space="preserve">l sacerdote saluda al pueblo como de costumbre y se procede a la lectura del salmo </w:t>
      </w:r>
      <w:r>
        <w:rPr>
          <w:rFonts w:ascii="Verdana" w:hAnsi="Verdana"/>
          <w:color w:val="FF0000"/>
          <w:sz w:val="20"/>
          <w:szCs w:val="20"/>
        </w:rPr>
        <w:t>119 (</w:t>
      </w:r>
      <w:r w:rsidRPr="00767462">
        <w:rPr>
          <w:rFonts w:ascii="Verdana" w:hAnsi="Verdana"/>
          <w:color w:val="FF0000"/>
          <w:sz w:val="20"/>
          <w:szCs w:val="20"/>
        </w:rPr>
        <w:t>118</w:t>
      </w:r>
      <w:r>
        <w:rPr>
          <w:rFonts w:ascii="Verdana" w:hAnsi="Verdana"/>
          <w:color w:val="FF0000"/>
          <w:sz w:val="20"/>
          <w:szCs w:val="20"/>
        </w:rPr>
        <w:t>)</w:t>
      </w:r>
      <w:r w:rsidR="00304D9E">
        <w:rPr>
          <w:rFonts w:ascii="Verdana" w:hAnsi="Verdana"/>
          <w:color w:val="FF0000"/>
          <w:sz w:val="20"/>
          <w:szCs w:val="20"/>
        </w:rPr>
        <w:t>,105-112</w:t>
      </w:r>
      <w:r w:rsidRPr="00767462">
        <w:rPr>
          <w:rFonts w:ascii="Verdana" w:hAnsi="Verdana"/>
          <w:color w:val="FF0000"/>
          <w:sz w:val="20"/>
          <w:szCs w:val="20"/>
        </w:rPr>
        <w:t xml:space="preserve"> intercalando la siguiente respuesta:</w:t>
      </w:r>
    </w:p>
    <w:p w14:paraId="70AFBD69" w14:textId="77777777" w:rsidR="009F239A" w:rsidRPr="00767462" w:rsidRDefault="009F239A" w:rsidP="009F239A">
      <w:pPr>
        <w:spacing w:before="120"/>
        <w:jc w:val="both"/>
        <w:rPr>
          <w:rFonts w:ascii="Verdana" w:hAnsi="Verdana"/>
          <w:color w:val="FF0000"/>
          <w:sz w:val="20"/>
          <w:szCs w:val="20"/>
        </w:rPr>
      </w:pPr>
    </w:p>
    <w:p w14:paraId="21025E02" w14:textId="77777777" w:rsidR="009F239A" w:rsidRPr="00767462" w:rsidRDefault="009F239A" w:rsidP="009F239A">
      <w:pPr>
        <w:spacing w:before="120"/>
        <w:jc w:val="both"/>
        <w:rPr>
          <w:rFonts w:ascii="Verdana" w:hAnsi="Verdana"/>
          <w:b/>
          <w:i/>
          <w:sz w:val="20"/>
          <w:szCs w:val="20"/>
        </w:rPr>
      </w:pPr>
      <w:r w:rsidRPr="00767462">
        <w:rPr>
          <w:rFonts w:ascii="Verdana" w:hAnsi="Verdana"/>
          <w:b/>
          <w:i/>
          <w:sz w:val="20"/>
          <w:szCs w:val="20"/>
        </w:rPr>
        <w:t xml:space="preserve">R./ </w:t>
      </w:r>
      <w:r w:rsidR="00C4163C">
        <w:rPr>
          <w:rFonts w:ascii="Verdana" w:hAnsi="Verdana"/>
          <w:b/>
          <w:i/>
          <w:sz w:val="20"/>
          <w:szCs w:val="20"/>
        </w:rPr>
        <w:t>Ilumíname, Señor, con tu Palabra</w:t>
      </w:r>
      <w:r w:rsidRPr="00767462">
        <w:rPr>
          <w:rFonts w:ascii="Verdana" w:hAnsi="Verdana"/>
          <w:b/>
          <w:i/>
          <w:sz w:val="20"/>
          <w:szCs w:val="20"/>
        </w:rPr>
        <w:t>.</w:t>
      </w:r>
    </w:p>
    <w:p w14:paraId="72DD25C0" w14:textId="77777777" w:rsidR="009F239A" w:rsidRDefault="009F239A" w:rsidP="009F239A">
      <w:pPr>
        <w:widowControl w:val="0"/>
        <w:autoSpaceDE w:val="0"/>
        <w:autoSpaceDN w:val="0"/>
        <w:adjustRightInd w:val="0"/>
        <w:jc w:val="both"/>
        <w:rPr>
          <w:rFonts w:ascii="Verdana" w:hAnsi="Verdana" w:cs="Times"/>
          <w:bCs/>
          <w:sz w:val="20"/>
          <w:szCs w:val="20"/>
        </w:rPr>
      </w:pPr>
    </w:p>
    <w:p w14:paraId="28FE2B57" w14:textId="77777777" w:rsidR="009F239A" w:rsidRPr="00767462" w:rsidRDefault="009F239A" w:rsidP="009F239A">
      <w:pPr>
        <w:widowControl w:val="0"/>
        <w:autoSpaceDE w:val="0"/>
        <w:autoSpaceDN w:val="0"/>
        <w:adjustRightInd w:val="0"/>
        <w:jc w:val="both"/>
        <w:rPr>
          <w:rFonts w:ascii="Verdana" w:hAnsi="Verdana" w:cs="Times"/>
          <w:bCs/>
          <w:sz w:val="20"/>
          <w:szCs w:val="20"/>
        </w:rPr>
      </w:pPr>
      <w:r w:rsidRPr="00767462">
        <w:rPr>
          <w:rFonts w:ascii="Verdana" w:hAnsi="Verdana" w:cs="Times"/>
          <w:bCs/>
          <w:sz w:val="20"/>
          <w:szCs w:val="20"/>
        </w:rPr>
        <w:t>Lámpara es tu palabra para mis pasos,</w:t>
      </w:r>
    </w:p>
    <w:p w14:paraId="39D1745C" w14:textId="77777777" w:rsidR="009F239A" w:rsidRPr="00767462" w:rsidRDefault="009F239A" w:rsidP="009F239A">
      <w:pPr>
        <w:widowControl w:val="0"/>
        <w:autoSpaceDE w:val="0"/>
        <w:autoSpaceDN w:val="0"/>
        <w:adjustRightInd w:val="0"/>
        <w:jc w:val="both"/>
        <w:rPr>
          <w:rFonts w:ascii="Verdana" w:hAnsi="Verdana" w:cs="Times"/>
          <w:bCs/>
          <w:sz w:val="20"/>
          <w:szCs w:val="20"/>
        </w:rPr>
      </w:pPr>
      <w:r w:rsidRPr="00767462">
        <w:rPr>
          <w:rFonts w:ascii="Verdana" w:hAnsi="Verdana" w:cs="Times"/>
          <w:bCs/>
          <w:sz w:val="20"/>
          <w:szCs w:val="20"/>
        </w:rPr>
        <w:t>luz en mi sendero;</w:t>
      </w:r>
    </w:p>
    <w:p w14:paraId="3369B966" w14:textId="77777777" w:rsidR="009F239A" w:rsidRPr="00767462" w:rsidRDefault="009F239A" w:rsidP="009F239A">
      <w:pPr>
        <w:widowControl w:val="0"/>
        <w:autoSpaceDE w:val="0"/>
        <w:autoSpaceDN w:val="0"/>
        <w:adjustRightInd w:val="0"/>
        <w:jc w:val="both"/>
        <w:rPr>
          <w:rFonts w:ascii="Verdana" w:hAnsi="Verdana" w:cs="Times"/>
          <w:bCs/>
          <w:sz w:val="20"/>
          <w:szCs w:val="20"/>
        </w:rPr>
      </w:pPr>
      <w:r w:rsidRPr="00767462">
        <w:rPr>
          <w:rFonts w:ascii="Verdana" w:hAnsi="Verdana" w:cs="Times"/>
          <w:bCs/>
          <w:sz w:val="20"/>
          <w:szCs w:val="20"/>
        </w:rPr>
        <w:t>lo juro y lo cumpliré:</w:t>
      </w:r>
    </w:p>
    <w:p w14:paraId="79FA5EEF" w14:textId="77777777" w:rsidR="009F239A" w:rsidRPr="00CC7979" w:rsidRDefault="009F239A" w:rsidP="009F239A">
      <w:pPr>
        <w:widowControl w:val="0"/>
        <w:autoSpaceDE w:val="0"/>
        <w:autoSpaceDN w:val="0"/>
        <w:adjustRightInd w:val="0"/>
        <w:jc w:val="both"/>
        <w:rPr>
          <w:rFonts w:ascii="Verdana" w:hAnsi="Verdana" w:cs="Times"/>
          <w:bCs/>
          <w:sz w:val="20"/>
          <w:szCs w:val="20"/>
        </w:rPr>
      </w:pPr>
      <w:r w:rsidRPr="00767462">
        <w:rPr>
          <w:rFonts w:ascii="Verdana" w:hAnsi="Verdana" w:cs="Times"/>
          <w:bCs/>
          <w:sz w:val="20"/>
          <w:szCs w:val="20"/>
        </w:rPr>
        <w:t>guardaré tus justos mandamientos;</w:t>
      </w:r>
    </w:p>
    <w:p w14:paraId="1518F1B6" w14:textId="77777777" w:rsidR="009F239A" w:rsidRPr="00767462" w:rsidRDefault="009F239A" w:rsidP="009F239A">
      <w:pPr>
        <w:widowControl w:val="0"/>
        <w:autoSpaceDE w:val="0"/>
        <w:autoSpaceDN w:val="0"/>
        <w:adjustRightInd w:val="0"/>
        <w:jc w:val="both"/>
        <w:rPr>
          <w:rFonts w:ascii="Verdana" w:hAnsi="Verdana" w:cs="Times"/>
          <w:bCs/>
          <w:sz w:val="20"/>
          <w:szCs w:val="20"/>
        </w:rPr>
      </w:pPr>
      <w:r w:rsidRPr="00767462">
        <w:rPr>
          <w:rFonts w:ascii="Verdana" w:hAnsi="Verdana" w:cs="Times"/>
          <w:bCs/>
          <w:sz w:val="20"/>
          <w:szCs w:val="20"/>
        </w:rPr>
        <w:t>¡estoy tan afligido!</w:t>
      </w:r>
    </w:p>
    <w:p w14:paraId="78FD8265" w14:textId="77777777" w:rsidR="009F239A" w:rsidRPr="00767462" w:rsidRDefault="009F239A" w:rsidP="009F239A">
      <w:pPr>
        <w:widowControl w:val="0"/>
        <w:autoSpaceDE w:val="0"/>
        <w:autoSpaceDN w:val="0"/>
        <w:adjustRightInd w:val="0"/>
        <w:jc w:val="both"/>
        <w:rPr>
          <w:rFonts w:ascii="Verdana" w:hAnsi="Verdana" w:cs="Times"/>
          <w:bCs/>
          <w:sz w:val="20"/>
          <w:szCs w:val="20"/>
        </w:rPr>
      </w:pPr>
      <w:r w:rsidRPr="00767462">
        <w:rPr>
          <w:rFonts w:ascii="Verdana" w:hAnsi="Verdana" w:cs="Times"/>
          <w:bCs/>
          <w:sz w:val="20"/>
          <w:szCs w:val="20"/>
        </w:rPr>
        <w:t>Señor, dame vida según tu promesa.</w:t>
      </w:r>
    </w:p>
    <w:p w14:paraId="30804E22" w14:textId="77777777" w:rsidR="009F239A" w:rsidRDefault="009F239A" w:rsidP="009F239A">
      <w:pPr>
        <w:spacing w:before="120"/>
        <w:jc w:val="both"/>
        <w:rPr>
          <w:rFonts w:ascii="Verdana" w:hAnsi="Verdana"/>
          <w:b/>
          <w:i/>
          <w:sz w:val="20"/>
          <w:szCs w:val="20"/>
        </w:rPr>
      </w:pPr>
    </w:p>
    <w:p w14:paraId="4542487E" w14:textId="77777777" w:rsidR="009F239A" w:rsidRPr="00767462" w:rsidRDefault="00C4163C" w:rsidP="009F239A">
      <w:pPr>
        <w:widowControl w:val="0"/>
        <w:autoSpaceDE w:val="0"/>
        <w:autoSpaceDN w:val="0"/>
        <w:adjustRightInd w:val="0"/>
        <w:spacing w:before="120"/>
        <w:jc w:val="both"/>
        <w:rPr>
          <w:rFonts w:ascii="Verdana" w:hAnsi="Verdana" w:cs="Times"/>
          <w:sz w:val="20"/>
          <w:szCs w:val="20"/>
        </w:rPr>
      </w:pPr>
      <w:r w:rsidRPr="00767462">
        <w:rPr>
          <w:rFonts w:ascii="Verdana" w:hAnsi="Verdana"/>
          <w:b/>
          <w:i/>
          <w:sz w:val="20"/>
          <w:szCs w:val="20"/>
        </w:rPr>
        <w:t xml:space="preserve">R./ </w:t>
      </w:r>
      <w:r>
        <w:rPr>
          <w:rFonts w:ascii="Verdana" w:hAnsi="Verdana"/>
          <w:b/>
          <w:i/>
          <w:sz w:val="20"/>
          <w:szCs w:val="20"/>
        </w:rPr>
        <w:t>Ilumíname, Señor, con tu Palabra</w:t>
      </w:r>
      <w:r w:rsidRPr="00767462">
        <w:rPr>
          <w:rFonts w:ascii="Verdana" w:hAnsi="Verdana"/>
          <w:b/>
          <w:i/>
          <w:sz w:val="20"/>
          <w:szCs w:val="20"/>
        </w:rPr>
        <w:t>.</w:t>
      </w:r>
    </w:p>
    <w:p w14:paraId="1AE3D0F5" w14:textId="77777777" w:rsidR="00C4163C" w:rsidRDefault="00C4163C" w:rsidP="009F239A">
      <w:pPr>
        <w:widowControl w:val="0"/>
        <w:autoSpaceDE w:val="0"/>
        <w:autoSpaceDN w:val="0"/>
        <w:adjustRightInd w:val="0"/>
        <w:jc w:val="both"/>
        <w:rPr>
          <w:rFonts w:ascii="Verdana" w:hAnsi="Verdana" w:cs="Times"/>
          <w:bCs/>
          <w:sz w:val="20"/>
          <w:szCs w:val="20"/>
        </w:rPr>
      </w:pPr>
    </w:p>
    <w:p w14:paraId="30D40FE9" w14:textId="77777777" w:rsidR="009F239A" w:rsidRPr="00767462" w:rsidRDefault="009F239A" w:rsidP="009F239A">
      <w:pPr>
        <w:widowControl w:val="0"/>
        <w:autoSpaceDE w:val="0"/>
        <w:autoSpaceDN w:val="0"/>
        <w:adjustRightInd w:val="0"/>
        <w:jc w:val="both"/>
        <w:rPr>
          <w:rFonts w:ascii="Verdana" w:hAnsi="Verdana" w:cs="Times"/>
          <w:bCs/>
          <w:sz w:val="20"/>
          <w:szCs w:val="20"/>
        </w:rPr>
      </w:pPr>
      <w:r w:rsidRPr="00767462">
        <w:rPr>
          <w:rFonts w:ascii="Verdana" w:hAnsi="Verdana" w:cs="Times"/>
          <w:bCs/>
          <w:sz w:val="20"/>
          <w:szCs w:val="20"/>
        </w:rPr>
        <w:t>Acepta, Señor, los votos que pronuncio,</w:t>
      </w:r>
    </w:p>
    <w:p w14:paraId="52732D5E" w14:textId="77777777" w:rsidR="009F239A" w:rsidRPr="00767462" w:rsidRDefault="009F239A" w:rsidP="009F239A">
      <w:pPr>
        <w:widowControl w:val="0"/>
        <w:autoSpaceDE w:val="0"/>
        <w:autoSpaceDN w:val="0"/>
        <w:adjustRightInd w:val="0"/>
        <w:jc w:val="both"/>
        <w:rPr>
          <w:rFonts w:ascii="Verdana" w:hAnsi="Verdana" w:cs="Times"/>
          <w:bCs/>
          <w:sz w:val="20"/>
          <w:szCs w:val="20"/>
        </w:rPr>
      </w:pPr>
      <w:r w:rsidRPr="00767462">
        <w:rPr>
          <w:rFonts w:ascii="Verdana" w:hAnsi="Verdana" w:cs="Times"/>
          <w:bCs/>
          <w:sz w:val="20"/>
          <w:szCs w:val="20"/>
        </w:rPr>
        <w:t>enséñame tus mandatos;</w:t>
      </w:r>
    </w:p>
    <w:p w14:paraId="27A0532E" w14:textId="77777777" w:rsidR="009F239A" w:rsidRPr="00767462" w:rsidRDefault="009F239A" w:rsidP="009F239A">
      <w:pPr>
        <w:widowControl w:val="0"/>
        <w:autoSpaceDE w:val="0"/>
        <w:autoSpaceDN w:val="0"/>
        <w:adjustRightInd w:val="0"/>
        <w:jc w:val="both"/>
        <w:rPr>
          <w:rFonts w:ascii="Verdana" w:hAnsi="Verdana" w:cs="Times"/>
          <w:bCs/>
          <w:sz w:val="20"/>
          <w:szCs w:val="20"/>
        </w:rPr>
      </w:pPr>
      <w:r w:rsidRPr="00767462">
        <w:rPr>
          <w:rFonts w:ascii="Verdana" w:hAnsi="Verdana" w:cs="Times"/>
          <w:bCs/>
          <w:sz w:val="20"/>
          <w:szCs w:val="20"/>
        </w:rPr>
        <w:t>mi vida está siempre en peligro,</w:t>
      </w:r>
    </w:p>
    <w:p w14:paraId="4CA3D1FE" w14:textId="2A570203" w:rsidR="009F239A" w:rsidRPr="00767462" w:rsidRDefault="009F239A" w:rsidP="009F239A">
      <w:pPr>
        <w:widowControl w:val="0"/>
        <w:autoSpaceDE w:val="0"/>
        <w:autoSpaceDN w:val="0"/>
        <w:adjustRightInd w:val="0"/>
        <w:jc w:val="both"/>
        <w:rPr>
          <w:rFonts w:ascii="Verdana" w:hAnsi="Verdana" w:cs="Times"/>
          <w:bCs/>
          <w:sz w:val="20"/>
          <w:szCs w:val="20"/>
          <w:vertAlign w:val="superscript"/>
        </w:rPr>
      </w:pPr>
      <w:r w:rsidRPr="00767462">
        <w:rPr>
          <w:rFonts w:ascii="Verdana" w:hAnsi="Verdana" w:cs="Times"/>
          <w:bCs/>
          <w:sz w:val="20"/>
          <w:szCs w:val="20"/>
        </w:rPr>
        <w:t xml:space="preserve">pero no olvido tu </w:t>
      </w:r>
      <w:r w:rsidR="00304D9E">
        <w:rPr>
          <w:rFonts w:ascii="Verdana" w:hAnsi="Verdana" w:cs="Times"/>
          <w:bCs/>
          <w:sz w:val="20"/>
          <w:szCs w:val="20"/>
        </w:rPr>
        <w:t>ley</w:t>
      </w:r>
      <w:r w:rsidRPr="00767462">
        <w:rPr>
          <w:rFonts w:ascii="Verdana" w:hAnsi="Verdana" w:cs="Times"/>
          <w:bCs/>
          <w:sz w:val="20"/>
          <w:szCs w:val="20"/>
        </w:rPr>
        <w:t>;</w:t>
      </w:r>
    </w:p>
    <w:p w14:paraId="43BBE5A6" w14:textId="77777777" w:rsidR="009F239A" w:rsidRPr="00767462" w:rsidRDefault="009F239A" w:rsidP="009F239A">
      <w:pPr>
        <w:widowControl w:val="0"/>
        <w:autoSpaceDE w:val="0"/>
        <w:autoSpaceDN w:val="0"/>
        <w:adjustRightInd w:val="0"/>
        <w:jc w:val="both"/>
        <w:rPr>
          <w:rFonts w:ascii="Verdana" w:hAnsi="Verdana" w:cs="Times"/>
          <w:bCs/>
          <w:sz w:val="20"/>
          <w:szCs w:val="20"/>
        </w:rPr>
      </w:pPr>
      <w:r w:rsidRPr="00767462">
        <w:rPr>
          <w:rFonts w:ascii="Verdana" w:hAnsi="Verdana" w:cs="Times"/>
          <w:bCs/>
          <w:sz w:val="20"/>
          <w:szCs w:val="20"/>
        </w:rPr>
        <w:t>los malvados me tendieron un lazo,</w:t>
      </w:r>
    </w:p>
    <w:p w14:paraId="1A65EC1F" w14:textId="68E8B212" w:rsidR="009F239A" w:rsidRPr="00767462" w:rsidRDefault="009F239A" w:rsidP="009F239A">
      <w:pPr>
        <w:widowControl w:val="0"/>
        <w:autoSpaceDE w:val="0"/>
        <w:autoSpaceDN w:val="0"/>
        <w:adjustRightInd w:val="0"/>
        <w:jc w:val="both"/>
        <w:rPr>
          <w:rFonts w:ascii="Verdana" w:hAnsi="Verdana" w:cs="Times"/>
          <w:bCs/>
          <w:sz w:val="20"/>
          <w:szCs w:val="20"/>
        </w:rPr>
      </w:pPr>
      <w:r w:rsidRPr="00767462">
        <w:rPr>
          <w:rFonts w:ascii="Verdana" w:hAnsi="Verdana" w:cs="Times"/>
          <w:bCs/>
          <w:sz w:val="20"/>
          <w:szCs w:val="20"/>
        </w:rPr>
        <w:t xml:space="preserve">pero no me desvié de tus </w:t>
      </w:r>
      <w:r w:rsidR="00304D9E">
        <w:rPr>
          <w:rFonts w:ascii="Verdana" w:hAnsi="Verdana" w:cs="Times"/>
          <w:bCs/>
          <w:sz w:val="20"/>
          <w:szCs w:val="20"/>
        </w:rPr>
        <w:t>mandatos</w:t>
      </w:r>
      <w:r w:rsidRPr="00767462">
        <w:rPr>
          <w:rFonts w:ascii="Verdana" w:hAnsi="Verdana" w:cs="Times"/>
          <w:bCs/>
          <w:sz w:val="20"/>
          <w:szCs w:val="20"/>
        </w:rPr>
        <w:t>.</w:t>
      </w:r>
      <w:r w:rsidRPr="00767462">
        <w:rPr>
          <w:rFonts w:ascii="Verdana" w:hAnsi="Verdana"/>
          <w:b/>
          <w:i/>
          <w:color w:val="FF0000"/>
          <w:sz w:val="20"/>
          <w:szCs w:val="20"/>
        </w:rPr>
        <w:t xml:space="preserve"> </w:t>
      </w:r>
    </w:p>
    <w:p w14:paraId="53201A6E" w14:textId="77777777" w:rsidR="009F239A" w:rsidRPr="00767462" w:rsidRDefault="009F239A" w:rsidP="009F239A">
      <w:pPr>
        <w:widowControl w:val="0"/>
        <w:autoSpaceDE w:val="0"/>
        <w:autoSpaceDN w:val="0"/>
        <w:adjustRightInd w:val="0"/>
        <w:spacing w:before="120"/>
        <w:jc w:val="both"/>
        <w:rPr>
          <w:rFonts w:ascii="Verdana" w:hAnsi="Verdana" w:cs="Times"/>
          <w:sz w:val="20"/>
          <w:szCs w:val="20"/>
        </w:rPr>
      </w:pPr>
    </w:p>
    <w:p w14:paraId="11A2DE82" w14:textId="77777777" w:rsidR="009F239A" w:rsidRPr="00767462" w:rsidRDefault="00C4163C" w:rsidP="009F239A">
      <w:pPr>
        <w:spacing w:before="120"/>
        <w:jc w:val="both"/>
        <w:rPr>
          <w:rFonts w:ascii="Verdana" w:hAnsi="Verdana"/>
          <w:b/>
          <w:i/>
          <w:sz w:val="20"/>
          <w:szCs w:val="20"/>
        </w:rPr>
      </w:pPr>
      <w:r w:rsidRPr="00767462">
        <w:rPr>
          <w:rFonts w:ascii="Verdana" w:hAnsi="Verdana"/>
          <w:b/>
          <w:i/>
          <w:sz w:val="20"/>
          <w:szCs w:val="20"/>
        </w:rPr>
        <w:t xml:space="preserve">R./ </w:t>
      </w:r>
      <w:r>
        <w:rPr>
          <w:rFonts w:ascii="Verdana" w:hAnsi="Verdana"/>
          <w:b/>
          <w:i/>
          <w:sz w:val="20"/>
          <w:szCs w:val="20"/>
        </w:rPr>
        <w:t>Ilumíname, Señor, con tu Palabra</w:t>
      </w:r>
      <w:r w:rsidRPr="00767462">
        <w:rPr>
          <w:rFonts w:ascii="Verdana" w:hAnsi="Verdana"/>
          <w:b/>
          <w:i/>
          <w:sz w:val="20"/>
          <w:szCs w:val="20"/>
        </w:rPr>
        <w:t>.</w:t>
      </w:r>
    </w:p>
    <w:p w14:paraId="303ECDF6" w14:textId="77777777" w:rsidR="009F239A" w:rsidRPr="00767462" w:rsidRDefault="009F239A" w:rsidP="009F239A">
      <w:pPr>
        <w:spacing w:before="120"/>
        <w:jc w:val="both"/>
        <w:rPr>
          <w:rFonts w:ascii="Verdana" w:hAnsi="Verdana" w:cs="Times"/>
          <w:bCs/>
          <w:sz w:val="20"/>
          <w:szCs w:val="20"/>
        </w:rPr>
      </w:pPr>
    </w:p>
    <w:p w14:paraId="74701AB3" w14:textId="77777777" w:rsidR="009F239A" w:rsidRPr="00767462" w:rsidRDefault="009F239A" w:rsidP="009F239A">
      <w:pPr>
        <w:widowControl w:val="0"/>
        <w:autoSpaceDE w:val="0"/>
        <w:autoSpaceDN w:val="0"/>
        <w:adjustRightInd w:val="0"/>
        <w:jc w:val="both"/>
        <w:rPr>
          <w:rFonts w:ascii="Verdana" w:hAnsi="Verdana" w:cs="Times"/>
          <w:bCs/>
          <w:sz w:val="20"/>
          <w:szCs w:val="20"/>
        </w:rPr>
      </w:pPr>
      <w:r w:rsidRPr="00767462">
        <w:rPr>
          <w:rFonts w:ascii="Verdana" w:hAnsi="Verdana" w:cs="Times"/>
          <w:bCs/>
          <w:sz w:val="20"/>
          <w:szCs w:val="20"/>
        </w:rPr>
        <w:t>Tus preceptos son mi herencia perpetua,</w:t>
      </w:r>
    </w:p>
    <w:p w14:paraId="0BBD380C" w14:textId="77777777" w:rsidR="009F239A" w:rsidRPr="00CC7979" w:rsidRDefault="009F239A" w:rsidP="009F239A">
      <w:pPr>
        <w:widowControl w:val="0"/>
        <w:autoSpaceDE w:val="0"/>
        <w:autoSpaceDN w:val="0"/>
        <w:adjustRightInd w:val="0"/>
        <w:jc w:val="both"/>
        <w:rPr>
          <w:rFonts w:ascii="Verdana" w:hAnsi="Verdana" w:cs="Times"/>
          <w:bCs/>
          <w:sz w:val="20"/>
          <w:szCs w:val="20"/>
        </w:rPr>
      </w:pPr>
      <w:r w:rsidRPr="00767462">
        <w:rPr>
          <w:rFonts w:ascii="Verdana" w:hAnsi="Verdana" w:cs="Times"/>
          <w:bCs/>
          <w:sz w:val="20"/>
          <w:szCs w:val="20"/>
        </w:rPr>
        <w:t>la alegría de mi corazón;</w:t>
      </w:r>
    </w:p>
    <w:p w14:paraId="751BD0F0" w14:textId="1B121646" w:rsidR="009F239A" w:rsidRPr="00767462" w:rsidRDefault="009F239A" w:rsidP="009F239A">
      <w:pPr>
        <w:widowControl w:val="0"/>
        <w:autoSpaceDE w:val="0"/>
        <w:autoSpaceDN w:val="0"/>
        <w:adjustRightInd w:val="0"/>
        <w:jc w:val="both"/>
        <w:rPr>
          <w:rFonts w:ascii="Verdana" w:hAnsi="Verdana" w:cs="Times"/>
          <w:bCs/>
          <w:sz w:val="20"/>
          <w:szCs w:val="20"/>
        </w:rPr>
      </w:pPr>
      <w:r w:rsidRPr="00767462">
        <w:rPr>
          <w:rFonts w:ascii="Verdana" w:hAnsi="Verdana" w:cs="Times"/>
          <w:bCs/>
          <w:sz w:val="20"/>
          <w:szCs w:val="20"/>
        </w:rPr>
        <w:t xml:space="preserve">inclino mi corazón a cumplir tus </w:t>
      </w:r>
      <w:r w:rsidR="00304D9E">
        <w:rPr>
          <w:rFonts w:ascii="Verdana" w:hAnsi="Verdana" w:cs="Times"/>
          <w:bCs/>
          <w:sz w:val="20"/>
          <w:szCs w:val="20"/>
        </w:rPr>
        <w:t>decretos</w:t>
      </w:r>
      <w:r w:rsidRPr="00767462">
        <w:rPr>
          <w:rFonts w:ascii="Verdana" w:hAnsi="Verdana" w:cs="Times"/>
          <w:bCs/>
          <w:sz w:val="20"/>
          <w:szCs w:val="20"/>
        </w:rPr>
        <w:t>,</w:t>
      </w:r>
    </w:p>
    <w:p w14:paraId="472B8A50" w14:textId="77777777" w:rsidR="009F239A" w:rsidRPr="00767462" w:rsidRDefault="009F239A" w:rsidP="009F239A">
      <w:pPr>
        <w:widowControl w:val="0"/>
        <w:autoSpaceDE w:val="0"/>
        <w:autoSpaceDN w:val="0"/>
        <w:adjustRightInd w:val="0"/>
        <w:jc w:val="both"/>
        <w:rPr>
          <w:rFonts w:ascii="Verdana" w:hAnsi="Verdana" w:cs="Times"/>
          <w:bCs/>
          <w:sz w:val="20"/>
          <w:szCs w:val="20"/>
        </w:rPr>
      </w:pPr>
      <w:r w:rsidRPr="00767462">
        <w:rPr>
          <w:rFonts w:ascii="Verdana" w:hAnsi="Verdana" w:cs="Times"/>
          <w:bCs/>
          <w:sz w:val="20"/>
          <w:szCs w:val="20"/>
        </w:rPr>
        <w:t>siempre y cabalmente.</w:t>
      </w:r>
    </w:p>
    <w:p w14:paraId="6C65F41B" w14:textId="77777777" w:rsidR="009F239A" w:rsidRPr="00767462" w:rsidRDefault="009F239A" w:rsidP="009F239A">
      <w:pPr>
        <w:spacing w:before="120"/>
        <w:jc w:val="both"/>
        <w:rPr>
          <w:rFonts w:ascii="Verdana" w:hAnsi="Verdana"/>
          <w:b/>
          <w:i/>
          <w:color w:val="000000" w:themeColor="text1"/>
          <w:sz w:val="20"/>
          <w:szCs w:val="20"/>
        </w:rPr>
      </w:pPr>
    </w:p>
    <w:p w14:paraId="1E528FDE" w14:textId="77777777" w:rsidR="009F239A" w:rsidRPr="00767462" w:rsidRDefault="00C4163C" w:rsidP="009F239A">
      <w:pPr>
        <w:spacing w:before="120"/>
        <w:jc w:val="both"/>
        <w:rPr>
          <w:rFonts w:ascii="Verdana" w:hAnsi="Verdana"/>
          <w:b/>
          <w:i/>
          <w:sz w:val="20"/>
          <w:szCs w:val="20"/>
        </w:rPr>
      </w:pPr>
      <w:r w:rsidRPr="00767462">
        <w:rPr>
          <w:rFonts w:ascii="Verdana" w:hAnsi="Verdana"/>
          <w:b/>
          <w:i/>
          <w:sz w:val="20"/>
          <w:szCs w:val="20"/>
        </w:rPr>
        <w:t xml:space="preserve">R./ </w:t>
      </w:r>
      <w:r>
        <w:rPr>
          <w:rFonts w:ascii="Verdana" w:hAnsi="Verdana"/>
          <w:b/>
          <w:i/>
          <w:sz w:val="20"/>
          <w:szCs w:val="20"/>
        </w:rPr>
        <w:t>Ilumíname, Señor, con tu Palabra</w:t>
      </w:r>
      <w:r w:rsidRPr="00767462">
        <w:rPr>
          <w:rFonts w:ascii="Verdana" w:hAnsi="Verdana"/>
          <w:b/>
          <w:i/>
          <w:sz w:val="20"/>
          <w:szCs w:val="20"/>
        </w:rPr>
        <w:t>.</w:t>
      </w:r>
    </w:p>
    <w:p w14:paraId="60660C64" w14:textId="77777777" w:rsidR="009F239A" w:rsidRPr="00767462" w:rsidRDefault="009F239A" w:rsidP="009F239A">
      <w:pPr>
        <w:spacing w:before="120"/>
        <w:jc w:val="both"/>
        <w:rPr>
          <w:rFonts w:ascii="Verdana" w:hAnsi="Verdana"/>
          <w:color w:val="FF0000"/>
          <w:sz w:val="20"/>
          <w:szCs w:val="20"/>
        </w:rPr>
      </w:pPr>
    </w:p>
    <w:p w14:paraId="45F642E0" w14:textId="77777777" w:rsidR="009F239A" w:rsidRPr="00767462" w:rsidRDefault="009F239A" w:rsidP="009F239A">
      <w:pPr>
        <w:spacing w:before="120"/>
        <w:jc w:val="both"/>
        <w:rPr>
          <w:rFonts w:ascii="Verdana" w:hAnsi="Verdana"/>
          <w:color w:val="FF0000"/>
          <w:sz w:val="20"/>
          <w:szCs w:val="20"/>
        </w:rPr>
      </w:pPr>
      <w:r w:rsidRPr="00767462">
        <w:rPr>
          <w:rFonts w:ascii="Verdana" w:hAnsi="Verdana"/>
          <w:color w:val="FF0000"/>
          <w:sz w:val="20"/>
          <w:szCs w:val="20"/>
        </w:rPr>
        <w:t xml:space="preserve">Después de la lectura de este salmo, se </w:t>
      </w:r>
      <w:r>
        <w:rPr>
          <w:rFonts w:ascii="Verdana" w:hAnsi="Verdana"/>
          <w:color w:val="FF0000"/>
          <w:sz w:val="20"/>
          <w:szCs w:val="20"/>
        </w:rPr>
        <w:t>inicia</w:t>
      </w:r>
      <w:r w:rsidRPr="00767462">
        <w:rPr>
          <w:rFonts w:ascii="Verdana" w:hAnsi="Verdana"/>
          <w:color w:val="FF0000"/>
          <w:sz w:val="20"/>
          <w:szCs w:val="20"/>
        </w:rPr>
        <w:t xml:space="preserve"> la procesión de entrada encabezada por la Escritura Sagrada (Evangeliario, Leccionario o Biblia</w:t>
      </w:r>
      <w:r>
        <w:rPr>
          <w:rFonts w:ascii="Verdana" w:hAnsi="Verdana"/>
          <w:color w:val="FF0000"/>
          <w:sz w:val="20"/>
          <w:szCs w:val="20"/>
        </w:rPr>
        <w:t>, que porta el diácono o el sacerdote</w:t>
      </w:r>
      <w:r w:rsidRPr="00767462">
        <w:rPr>
          <w:rFonts w:ascii="Verdana" w:hAnsi="Verdana"/>
          <w:color w:val="FF0000"/>
          <w:sz w:val="20"/>
          <w:szCs w:val="20"/>
        </w:rPr>
        <w:t xml:space="preserve">) acompañada por dos velas, mientras se entona el canto de entrada. </w:t>
      </w:r>
    </w:p>
    <w:p w14:paraId="13707075" w14:textId="77777777" w:rsidR="009F239A" w:rsidRPr="00767462" w:rsidRDefault="009F239A" w:rsidP="009F239A">
      <w:pPr>
        <w:spacing w:before="120"/>
        <w:jc w:val="both"/>
        <w:rPr>
          <w:rFonts w:ascii="Verdana" w:hAnsi="Verdana"/>
          <w:color w:val="FF0000"/>
          <w:sz w:val="20"/>
          <w:szCs w:val="20"/>
        </w:rPr>
      </w:pPr>
      <w:r w:rsidRPr="00767462">
        <w:rPr>
          <w:rFonts w:ascii="Verdana" w:hAnsi="Verdana"/>
          <w:color w:val="FF0000"/>
          <w:sz w:val="20"/>
          <w:szCs w:val="20"/>
        </w:rPr>
        <w:t xml:space="preserve">A su llegada al presbiterio, se deposita el Libro en un lugar destacado y preparado previamente, donde puede permanecer durante todo </w:t>
      </w:r>
      <w:r>
        <w:rPr>
          <w:rFonts w:ascii="Verdana" w:hAnsi="Verdana"/>
          <w:color w:val="FF0000"/>
          <w:sz w:val="20"/>
          <w:szCs w:val="20"/>
        </w:rPr>
        <w:t>el</w:t>
      </w:r>
      <w:r w:rsidRPr="00767462">
        <w:rPr>
          <w:rFonts w:ascii="Verdana" w:hAnsi="Verdana"/>
          <w:color w:val="FF0000"/>
          <w:sz w:val="20"/>
          <w:szCs w:val="20"/>
        </w:rPr>
        <w:t xml:space="preserve"> año. Junto al Libro conviene </w:t>
      </w:r>
      <w:r>
        <w:rPr>
          <w:rFonts w:ascii="Verdana" w:hAnsi="Verdana"/>
          <w:color w:val="FF0000"/>
          <w:sz w:val="20"/>
          <w:szCs w:val="20"/>
        </w:rPr>
        <w:t xml:space="preserve">colocar </w:t>
      </w:r>
      <w:r w:rsidRPr="00767462">
        <w:rPr>
          <w:rFonts w:ascii="Verdana" w:hAnsi="Verdana"/>
          <w:color w:val="FF0000"/>
          <w:sz w:val="20"/>
          <w:szCs w:val="20"/>
        </w:rPr>
        <w:t>una vela</w:t>
      </w:r>
      <w:r>
        <w:rPr>
          <w:rFonts w:ascii="Verdana" w:hAnsi="Verdana"/>
          <w:color w:val="FF0000"/>
          <w:sz w:val="20"/>
          <w:szCs w:val="20"/>
        </w:rPr>
        <w:t xml:space="preserve"> encendida</w:t>
      </w:r>
      <w:r w:rsidRPr="00767462">
        <w:rPr>
          <w:rFonts w:ascii="Verdana" w:hAnsi="Verdana"/>
          <w:color w:val="FF0000"/>
          <w:sz w:val="20"/>
          <w:szCs w:val="20"/>
        </w:rPr>
        <w:t xml:space="preserve">, resaltando así su presencia en medio de la comunidad.  </w:t>
      </w:r>
    </w:p>
    <w:p w14:paraId="5B96ED41" w14:textId="77777777" w:rsidR="009F239A" w:rsidRPr="00767462" w:rsidRDefault="009F239A" w:rsidP="009F239A">
      <w:pPr>
        <w:spacing w:before="120"/>
        <w:jc w:val="both"/>
        <w:rPr>
          <w:rFonts w:ascii="Verdana" w:hAnsi="Verdana"/>
          <w:b/>
          <w:sz w:val="20"/>
          <w:szCs w:val="20"/>
        </w:rPr>
      </w:pPr>
      <w:r w:rsidRPr="00767462">
        <w:rPr>
          <w:rFonts w:ascii="Verdana" w:hAnsi="Verdana"/>
          <w:color w:val="FF0000"/>
          <w:sz w:val="20"/>
          <w:szCs w:val="20"/>
        </w:rPr>
        <w:t>Desde la sede, el Sacerdote continúa con el acto penitencial, que puede ser el siguiente:</w:t>
      </w:r>
    </w:p>
    <w:p w14:paraId="4818ABA8" w14:textId="77777777" w:rsidR="009F239A" w:rsidRDefault="009F239A" w:rsidP="009F239A">
      <w:pPr>
        <w:spacing w:before="120"/>
        <w:jc w:val="both"/>
        <w:rPr>
          <w:rFonts w:ascii="Verdana" w:hAnsi="Verdana"/>
          <w:b/>
          <w:sz w:val="20"/>
          <w:szCs w:val="20"/>
        </w:rPr>
      </w:pPr>
    </w:p>
    <w:p w14:paraId="757E2C16" w14:textId="77777777" w:rsidR="009F239A" w:rsidRPr="00767462" w:rsidRDefault="009F239A" w:rsidP="009F239A">
      <w:pPr>
        <w:spacing w:before="120"/>
        <w:jc w:val="both"/>
        <w:rPr>
          <w:rFonts w:ascii="Verdana" w:hAnsi="Verdana"/>
          <w:b/>
          <w:sz w:val="20"/>
          <w:szCs w:val="20"/>
        </w:rPr>
      </w:pPr>
    </w:p>
    <w:p w14:paraId="046E42F4" w14:textId="77777777" w:rsidR="009F239A" w:rsidRPr="00767462" w:rsidRDefault="009F239A" w:rsidP="009F239A">
      <w:pPr>
        <w:spacing w:before="120"/>
        <w:jc w:val="both"/>
        <w:rPr>
          <w:rFonts w:ascii="Verdana" w:hAnsi="Verdana"/>
          <w:b/>
          <w:sz w:val="20"/>
          <w:szCs w:val="20"/>
        </w:rPr>
      </w:pPr>
      <w:r w:rsidRPr="00767462">
        <w:rPr>
          <w:rFonts w:ascii="Verdana" w:hAnsi="Verdana"/>
          <w:b/>
          <w:sz w:val="20"/>
          <w:szCs w:val="20"/>
        </w:rPr>
        <w:t>Acto penitencial</w:t>
      </w:r>
    </w:p>
    <w:p w14:paraId="150B40F7" w14:textId="77777777" w:rsidR="009F239A" w:rsidRPr="00767462" w:rsidRDefault="009F239A" w:rsidP="009F239A">
      <w:pPr>
        <w:spacing w:before="120"/>
        <w:jc w:val="both"/>
        <w:rPr>
          <w:rFonts w:ascii="Verdana" w:hAnsi="Verdana"/>
          <w:sz w:val="20"/>
          <w:szCs w:val="20"/>
        </w:rPr>
      </w:pPr>
      <w:r w:rsidRPr="00767462">
        <w:rPr>
          <w:rFonts w:ascii="Verdana" w:hAnsi="Verdana"/>
          <w:sz w:val="20"/>
          <w:szCs w:val="20"/>
        </w:rPr>
        <w:t xml:space="preserve">+ Tú, que eres la Palabra </w:t>
      </w:r>
      <w:r w:rsidR="00C4163C">
        <w:rPr>
          <w:rFonts w:ascii="Verdana" w:hAnsi="Verdana"/>
          <w:sz w:val="20"/>
          <w:szCs w:val="20"/>
        </w:rPr>
        <w:t>que siempre nos empuja a la conversión, a crecer y mejorar, a soñar</w:t>
      </w:r>
      <w:r w:rsidR="00A160EE">
        <w:rPr>
          <w:rFonts w:ascii="Verdana" w:hAnsi="Verdana"/>
          <w:sz w:val="20"/>
          <w:szCs w:val="20"/>
        </w:rPr>
        <w:t xml:space="preserve"> y preparar</w:t>
      </w:r>
      <w:r w:rsidR="00C4163C">
        <w:rPr>
          <w:rFonts w:ascii="Verdana" w:hAnsi="Verdana"/>
          <w:sz w:val="20"/>
          <w:szCs w:val="20"/>
        </w:rPr>
        <w:t xml:space="preserve"> nuevos odres para tu vino siempre nuevo</w:t>
      </w:r>
      <w:r w:rsidRPr="00767462">
        <w:rPr>
          <w:rFonts w:ascii="Verdana" w:hAnsi="Verdana"/>
          <w:sz w:val="20"/>
          <w:szCs w:val="20"/>
        </w:rPr>
        <w:t xml:space="preserve">, </w:t>
      </w:r>
      <w:r w:rsidRPr="00767462">
        <w:rPr>
          <w:rFonts w:ascii="Verdana" w:hAnsi="Verdana"/>
          <w:b/>
          <w:i/>
          <w:sz w:val="20"/>
          <w:szCs w:val="20"/>
        </w:rPr>
        <w:t xml:space="preserve">Señor, ten piedad. </w:t>
      </w:r>
    </w:p>
    <w:p w14:paraId="6BC811A7" w14:textId="77777777" w:rsidR="009F239A" w:rsidRPr="00767462" w:rsidRDefault="009F239A" w:rsidP="009F239A">
      <w:pPr>
        <w:spacing w:before="120"/>
        <w:jc w:val="both"/>
        <w:rPr>
          <w:rFonts w:ascii="Verdana" w:hAnsi="Verdana"/>
          <w:b/>
          <w:i/>
          <w:sz w:val="20"/>
          <w:szCs w:val="20"/>
        </w:rPr>
      </w:pPr>
      <w:r w:rsidRPr="00767462">
        <w:rPr>
          <w:rFonts w:ascii="Verdana" w:hAnsi="Verdana"/>
          <w:sz w:val="20"/>
          <w:szCs w:val="20"/>
        </w:rPr>
        <w:t xml:space="preserve">+ Tú, que eres la Palabra que </w:t>
      </w:r>
      <w:r w:rsidR="00C4163C">
        <w:rPr>
          <w:rFonts w:ascii="Verdana" w:hAnsi="Verdana"/>
          <w:sz w:val="20"/>
          <w:szCs w:val="20"/>
        </w:rPr>
        <w:t>nos convoca a formar familia, a sentirnos hijos e hijas amados de Dios, llamados a construir fraternidad con todos</w:t>
      </w:r>
      <w:r w:rsidRPr="00767462">
        <w:rPr>
          <w:rFonts w:ascii="Verdana" w:hAnsi="Verdana"/>
          <w:sz w:val="20"/>
          <w:szCs w:val="20"/>
        </w:rPr>
        <w:t xml:space="preserve">, </w:t>
      </w:r>
      <w:r w:rsidRPr="00767462">
        <w:rPr>
          <w:rFonts w:ascii="Verdana" w:hAnsi="Verdana"/>
          <w:b/>
          <w:i/>
          <w:sz w:val="20"/>
          <w:szCs w:val="20"/>
        </w:rPr>
        <w:t>Cristo, ten piedad.</w:t>
      </w:r>
    </w:p>
    <w:p w14:paraId="755A3045" w14:textId="77777777" w:rsidR="009F239A" w:rsidRPr="00767462" w:rsidRDefault="009F239A" w:rsidP="009F239A">
      <w:pPr>
        <w:spacing w:before="120"/>
        <w:jc w:val="both"/>
        <w:rPr>
          <w:rFonts w:ascii="Verdana" w:hAnsi="Verdana"/>
          <w:sz w:val="20"/>
          <w:szCs w:val="20"/>
        </w:rPr>
      </w:pPr>
      <w:r w:rsidRPr="00767462">
        <w:rPr>
          <w:rFonts w:ascii="Verdana" w:hAnsi="Verdana"/>
          <w:sz w:val="20"/>
          <w:szCs w:val="20"/>
        </w:rPr>
        <w:t xml:space="preserve">+ Tú, que eres </w:t>
      </w:r>
      <w:r w:rsidR="00C4163C">
        <w:rPr>
          <w:rFonts w:ascii="Verdana" w:hAnsi="Verdana"/>
          <w:sz w:val="20"/>
          <w:szCs w:val="20"/>
        </w:rPr>
        <w:t xml:space="preserve">la Palabra que </w:t>
      </w:r>
      <w:r w:rsidR="00A160EE">
        <w:rPr>
          <w:rFonts w:ascii="Verdana" w:hAnsi="Verdana"/>
          <w:sz w:val="20"/>
          <w:szCs w:val="20"/>
        </w:rPr>
        <w:t>nos impulsa a llevar la Buena Noticia del Reino a todos los rincones de nuestro mundo</w:t>
      </w:r>
      <w:r w:rsidRPr="00767462">
        <w:rPr>
          <w:rFonts w:ascii="Verdana" w:hAnsi="Verdana"/>
          <w:sz w:val="20"/>
          <w:szCs w:val="20"/>
        </w:rPr>
        <w:t xml:space="preserve">, </w:t>
      </w:r>
      <w:r w:rsidRPr="00767462">
        <w:rPr>
          <w:rFonts w:ascii="Verdana" w:hAnsi="Verdana"/>
          <w:b/>
          <w:i/>
          <w:sz w:val="20"/>
          <w:szCs w:val="20"/>
        </w:rPr>
        <w:t xml:space="preserve">Señor, ten piedad. </w:t>
      </w:r>
    </w:p>
    <w:p w14:paraId="1FFAC9F8" w14:textId="77777777" w:rsidR="00C4163C" w:rsidRDefault="00C4163C" w:rsidP="009F239A">
      <w:pPr>
        <w:spacing w:before="120"/>
        <w:jc w:val="both"/>
        <w:rPr>
          <w:rFonts w:ascii="Trebuchet MS" w:hAnsi="Trebuchet MS"/>
          <w:b/>
          <w:bCs/>
          <w:color w:val="000000"/>
          <w:sz w:val="27"/>
          <w:szCs w:val="27"/>
        </w:rPr>
      </w:pPr>
    </w:p>
    <w:p w14:paraId="7322EF28" w14:textId="77777777" w:rsidR="009F239A" w:rsidRPr="00767462" w:rsidRDefault="009F239A" w:rsidP="009F239A">
      <w:pPr>
        <w:spacing w:before="120"/>
        <w:jc w:val="both"/>
        <w:rPr>
          <w:rFonts w:ascii="Verdana" w:hAnsi="Verdana"/>
          <w:b/>
          <w:sz w:val="20"/>
          <w:szCs w:val="20"/>
        </w:rPr>
      </w:pPr>
      <w:r w:rsidRPr="00767462">
        <w:rPr>
          <w:rFonts w:ascii="Verdana" w:hAnsi="Verdana"/>
          <w:b/>
          <w:sz w:val="20"/>
          <w:szCs w:val="20"/>
        </w:rPr>
        <w:t>Liturgia de la Palabra</w:t>
      </w:r>
    </w:p>
    <w:p w14:paraId="1E3DB6FD" w14:textId="77777777" w:rsidR="009F239A" w:rsidRDefault="009F239A" w:rsidP="009F239A">
      <w:pPr>
        <w:spacing w:before="120"/>
        <w:jc w:val="both"/>
        <w:rPr>
          <w:rFonts w:ascii="Verdana" w:hAnsi="Verdana"/>
          <w:color w:val="FF0000"/>
          <w:sz w:val="20"/>
          <w:szCs w:val="20"/>
        </w:rPr>
      </w:pPr>
      <w:r w:rsidRPr="00767462">
        <w:rPr>
          <w:rFonts w:ascii="Verdana" w:hAnsi="Verdana"/>
          <w:color w:val="FF0000"/>
          <w:sz w:val="20"/>
          <w:szCs w:val="20"/>
        </w:rPr>
        <w:t>Conviene dar la mayor solemnidad posible a la proclamación de la Palabra de Dios en este domingo, con el fin de remarcar su centralidad en la comunidad e importancia en la liturgia.</w:t>
      </w:r>
      <w:r>
        <w:rPr>
          <w:rFonts w:ascii="Verdana" w:hAnsi="Verdana"/>
          <w:color w:val="FF0000"/>
          <w:sz w:val="20"/>
          <w:szCs w:val="20"/>
        </w:rPr>
        <w:t xml:space="preserve"> Puede hacerse mediante el canto del Salmo responsorial, incensando el Evangeliario…</w:t>
      </w:r>
    </w:p>
    <w:p w14:paraId="40A1B94A" w14:textId="77777777" w:rsidR="009F239A" w:rsidRDefault="009F239A" w:rsidP="009F239A">
      <w:pPr>
        <w:spacing w:before="120"/>
        <w:jc w:val="both"/>
        <w:rPr>
          <w:rFonts w:ascii="Verdana" w:hAnsi="Verdana"/>
          <w:color w:val="FF0000"/>
          <w:sz w:val="20"/>
          <w:szCs w:val="20"/>
        </w:rPr>
      </w:pPr>
    </w:p>
    <w:p w14:paraId="174E1A43" w14:textId="77777777" w:rsidR="009F239A" w:rsidRPr="00767462" w:rsidRDefault="009F239A" w:rsidP="009F239A">
      <w:pPr>
        <w:spacing w:before="120"/>
        <w:jc w:val="both"/>
        <w:rPr>
          <w:rFonts w:ascii="Verdana" w:hAnsi="Verdana"/>
          <w:color w:val="FF0000"/>
          <w:sz w:val="20"/>
          <w:szCs w:val="20"/>
        </w:rPr>
      </w:pPr>
    </w:p>
    <w:p w14:paraId="2A522FAB" w14:textId="77777777" w:rsidR="009F239A" w:rsidRPr="00767462" w:rsidRDefault="009F239A" w:rsidP="009F239A">
      <w:pPr>
        <w:spacing w:before="120"/>
        <w:jc w:val="both"/>
        <w:rPr>
          <w:rFonts w:ascii="Verdana" w:hAnsi="Verdana"/>
          <w:b/>
          <w:sz w:val="20"/>
          <w:szCs w:val="20"/>
        </w:rPr>
      </w:pPr>
      <w:r w:rsidRPr="00767462">
        <w:rPr>
          <w:rFonts w:ascii="Verdana" w:hAnsi="Verdana"/>
          <w:b/>
          <w:sz w:val="20"/>
          <w:szCs w:val="20"/>
        </w:rPr>
        <w:t>Oración de los fieles</w:t>
      </w:r>
    </w:p>
    <w:p w14:paraId="2DFB76DC" w14:textId="77777777" w:rsidR="009F239A" w:rsidRDefault="009F239A" w:rsidP="009F239A">
      <w:pPr>
        <w:spacing w:before="120"/>
        <w:jc w:val="both"/>
        <w:rPr>
          <w:rFonts w:ascii="Verdana" w:hAnsi="Verdana"/>
          <w:sz w:val="20"/>
          <w:szCs w:val="20"/>
        </w:rPr>
      </w:pPr>
      <w:r w:rsidRPr="00767462">
        <w:rPr>
          <w:rFonts w:ascii="Verdana" w:hAnsi="Verdana"/>
          <w:sz w:val="20"/>
          <w:szCs w:val="20"/>
        </w:rPr>
        <w:t>Oremos a Dios Padre, que nos envió a su Hijo, Buena Noticia para el mundo:</w:t>
      </w:r>
    </w:p>
    <w:p w14:paraId="230B9131" w14:textId="77777777" w:rsidR="009F239A" w:rsidRPr="00767462" w:rsidRDefault="009F239A" w:rsidP="009F239A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0DCDD248" w14:textId="77777777" w:rsidR="009F239A" w:rsidRPr="00767462" w:rsidRDefault="009F239A" w:rsidP="009F239A">
      <w:pPr>
        <w:spacing w:before="120"/>
        <w:jc w:val="both"/>
        <w:rPr>
          <w:rFonts w:ascii="Verdana" w:hAnsi="Verdana"/>
          <w:sz w:val="20"/>
          <w:szCs w:val="20"/>
        </w:rPr>
      </w:pPr>
      <w:r w:rsidRPr="00767462">
        <w:rPr>
          <w:rFonts w:ascii="Verdana" w:hAnsi="Verdana"/>
          <w:sz w:val="20"/>
          <w:szCs w:val="20"/>
        </w:rPr>
        <w:t xml:space="preserve">+ Por </w:t>
      </w:r>
      <w:r w:rsidR="00A160EE">
        <w:rPr>
          <w:rFonts w:ascii="Verdana" w:hAnsi="Verdana"/>
          <w:sz w:val="20"/>
          <w:szCs w:val="20"/>
        </w:rPr>
        <w:t>todos los que en la Iglesia tienen el encargo de anunciar la Palabra de Dios, para que sepan actualizarla</w:t>
      </w:r>
      <w:r w:rsidR="00774266">
        <w:rPr>
          <w:rFonts w:ascii="Verdana" w:hAnsi="Verdana"/>
          <w:sz w:val="20"/>
          <w:szCs w:val="20"/>
        </w:rPr>
        <w:t xml:space="preserve"> con creatividad</w:t>
      </w:r>
      <w:r w:rsidR="00A07827">
        <w:rPr>
          <w:rFonts w:ascii="Verdana" w:hAnsi="Verdana"/>
          <w:sz w:val="20"/>
          <w:szCs w:val="20"/>
        </w:rPr>
        <w:t xml:space="preserve">, </w:t>
      </w:r>
      <w:r w:rsidR="00774266">
        <w:rPr>
          <w:rFonts w:ascii="Verdana" w:hAnsi="Verdana"/>
          <w:sz w:val="20"/>
          <w:szCs w:val="20"/>
        </w:rPr>
        <w:t xml:space="preserve">la hagan </w:t>
      </w:r>
      <w:r w:rsidR="00A07827">
        <w:rPr>
          <w:rFonts w:ascii="Verdana" w:hAnsi="Verdana"/>
          <w:sz w:val="20"/>
          <w:szCs w:val="20"/>
        </w:rPr>
        <w:t>resonar con fuerza</w:t>
      </w:r>
      <w:r w:rsidR="00A160EE">
        <w:rPr>
          <w:rFonts w:ascii="Verdana" w:hAnsi="Verdana"/>
          <w:sz w:val="20"/>
          <w:szCs w:val="20"/>
        </w:rPr>
        <w:t xml:space="preserve"> y </w:t>
      </w:r>
      <w:r w:rsidR="00774266">
        <w:rPr>
          <w:rFonts w:ascii="Verdana" w:hAnsi="Verdana"/>
          <w:sz w:val="20"/>
          <w:szCs w:val="20"/>
        </w:rPr>
        <w:t>la compartan</w:t>
      </w:r>
      <w:r w:rsidR="00A160EE">
        <w:rPr>
          <w:rFonts w:ascii="Verdana" w:hAnsi="Verdana"/>
          <w:sz w:val="20"/>
          <w:szCs w:val="20"/>
        </w:rPr>
        <w:t xml:space="preserve"> con </w:t>
      </w:r>
      <w:r w:rsidR="00A07827">
        <w:rPr>
          <w:rFonts w:ascii="Verdana" w:hAnsi="Verdana"/>
          <w:sz w:val="20"/>
          <w:szCs w:val="20"/>
        </w:rPr>
        <w:t>alegría</w:t>
      </w:r>
      <w:r w:rsidR="00A160EE">
        <w:rPr>
          <w:rFonts w:ascii="Verdana" w:hAnsi="Verdana"/>
          <w:sz w:val="20"/>
          <w:szCs w:val="20"/>
        </w:rPr>
        <w:t>, iluminando la vida de los oyentes</w:t>
      </w:r>
      <w:r w:rsidRPr="00767462">
        <w:rPr>
          <w:rFonts w:ascii="Verdana" w:hAnsi="Verdana"/>
          <w:sz w:val="20"/>
          <w:szCs w:val="20"/>
        </w:rPr>
        <w:t>, roguemos al Señor.</w:t>
      </w:r>
    </w:p>
    <w:p w14:paraId="2C08C097" w14:textId="77777777" w:rsidR="009F239A" w:rsidRPr="00767462" w:rsidRDefault="009F239A" w:rsidP="009F239A">
      <w:pPr>
        <w:spacing w:before="120"/>
        <w:jc w:val="both"/>
        <w:rPr>
          <w:rFonts w:ascii="Verdana" w:hAnsi="Verdana"/>
          <w:sz w:val="20"/>
          <w:szCs w:val="20"/>
        </w:rPr>
      </w:pPr>
      <w:r w:rsidRPr="00767462">
        <w:rPr>
          <w:rFonts w:ascii="Verdana" w:hAnsi="Verdana"/>
          <w:sz w:val="20"/>
          <w:szCs w:val="20"/>
        </w:rPr>
        <w:t xml:space="preserve">+ </w:t>
      </w:r>
      <w:r w:rsidR="00A07827">
        <w:rPr>
          <w:rFonts w:ascii="Verdana" w:hAnsi="Verdana"/>
          <w:sz w:val="20"/>
          <w:szCs w:val="20"/>
        </w:rPr>
        <w:t xml:space="preserve">Por nuestra comunidad cristiana, llamada a vivir de la escucha de la Palabra, para que sepamos crear ambientes </w:t>
      </w:r>
      <w:r w:rsidR="002A347E">
        <w:rPr>
          <w:rFonts w:ascii="Verdana" w:hAnsi="Verdana"/>
          <w:sz w:val="20"/>
          <w:szCs w:val="20"/>
        </w:rPr>
        <w:t>adecuados</w:t>
      </w:r>
      <w:r w:rsidR="00A07827">
        <w:rPr>
          <w:rFonts w:ascii="Verdana" w:hAnsi="Verdana"/>
          <w:sz w:val="20"/>
          <w:szCs w:val="20"/>
        </w:rPr>
        <w:t xml:space="preserve"> en </w:t>
      </w:r>
      <w:r w:rsidR="002A347E">
        <w:rPr>
          <w:rFonts w:ascii="Verdana" w:hAnsi="Verdana"/>
          <w:sz w:val="20"/>
          <w:szCs w:val="20"/>
        </w:rPr>
        <w:t xml:space="preserve">los </w:t>
      </w:r>
      <w:r w:rsidR="00A07827">
        <w:rPr>
          <w:rFonts w:ascii="Verdana" w:hAnsi="Verdana"/>
          <w:sz w:val="20"/>
          <w:szCs w:val="20"/>
        </w:rPr>
        <w:t xml:space="preserve">que se produzca el diálogo con Dios </w:t>
      </w:r>
      <w:r w:rsidR="002A347E">
        <w:rPr>
          <w:rFonts w:ascii="Verdana" w:hAnsi="Verdana"/>
          <w:sz w:val="20"/>
          <w:szCs w:val="20"/>
        </w:rPr>
        <w:t>a través</w:t>
      </w:r>
      <w:r w:rsidR="00A07827">
        <w:rPr>
          <w:rFonts w:ascii="Verdana" w:hAnsi="Verdana"/>
          <w:sz w:val="20"/>
          <w:szCs w:val="20"/>
        </w:rPr>
        <w:t xml:space="preserve"> de su Palabra</w:t>
      </w:r>
      <w:r w:rsidRPr="00767462">
        <w:rPr>
          <w:rFonts w:ascii="Verdana" w:hAnsi="Verdana"/>
          <w:sz w:val="20"/>
          <w:szCs w:val="20"/>
        </w:rPr>
        <w:t xml:space="preserve">, roguemos al Señor. </w:t>
      </w:r>
    </w:p>
    <w:p w14:paraId="66D12FAE" w14:textId="77777777" w:rsidR="00774266" w:rsidRDefault="00774266" w:rsidP="009F239A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+ Por todos los que andan desorientados en el camino de la vida y no conocen la Buena Noticia de Jesús, el Señor, para que lleguen a descubrir la luz que solo la Palabra de Dios puede da</w:t>
      </w:r>
      <w:r w:rsidR="002A347E"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, roguemos al Señor.</w:t>
      </w:r>
    </w:p>
    <w:p w14:paraId="021F035A" w14:textId="77777777" w:rsidR="009F239A" w:rsidRPr="00767462" w:rsidRDefault="009F239A" w:rsidP="009F239A">
      <w:pPr>
        <w:spacing w:before="120"/>
        <w:jc w:val="both"/>
        <w:rPr>
          <w:rFonts w:ascii="Verdana" w:hAnsi="Verdana"/>
          <w:sz w:val="20"/>
          <w:szCs w:val="20"/>
        </w:rPr>
      </w:pPr>
      <w:r w:rsidRPr="00767462">
        <w:rPr>
          <w:rFonts w:ascii="Verdana" w:hAnsi="Verdana"/>
          <w:sz w:val="20"/>
          <w:szCs w:val="20"/>
        </w:rPr>
        <w:t>+ Por nuestra Diócesis y nuestra comunidad</w:t>
      </w:r>
      <w:r w:rsidR="00A07827">
        <w:rPr>
          <w:rFonts w:ascii="Verdana" w:hAnsi="Verdana"/>
          <w:sz w:val="20"/>
          <w:szCs w:val="20"/>
        </w:rPr>
        <w:t>,</w:t>
      </w:r>
      <w:r w:rsidRPr="00767462">
        <w:rPr>
          <w:rFonts w:ascii="Verdana" w:hAnsi="Verdana"/>
          <w:sz w:val="20"/>
          <w:szCs w:val="20"/>
        </w:rPr>
        <w:t xml:space="preserve"> para que </w:t>
      </w:r>
      <w:r w:rsidR="00774266">
        <w:rPr>
          <w:rFonts w:ascii="Verdana" w:hAnsi="Verdana"/>
          <w:sz w:val="20"/>
          <w:szCs w:val="20"/>
        </w:rPr>
        <w:t>anime</w:t>
      </w:r>
      <w:r w:rsidR="002A347E">
        <w:rPr>
          <w:rFonts w:ascii="Verdana" w:hAnsi="Verdana"/>
          <w:sz w:val="20"/>
          <w:szCs w:val="20"/>
        </w:rPr>
        <w:t>mos</w:t>
      </w:r>
      <w:r w:rsidR="00774266">
        <w:rPr>
          <w:rFonts w:ascii="Verdana" w:hAnsi="Verdana"/>
          <w:sz w:val="20"/>
          <w:szCs w:val="20"/>
        </w:rPr>
        <w:t xml:space="preserve"> e </w:t>
      </w:r>
      <w:r w:rsidR="00A07827">
        <w:rPr>
          <w:rFonts w:ascii="Verdana" w:hAnsi="Verdana"/>
          <w:sz w:val="20"/>
          <w:szCs w:val="20"/>
        </w:rPr>
        <w:t>ilumine</w:t>
      </w:r>
      <w:r w:rsidR="00766F76">
        <w:rPr>
          <w:rFonts w:ascii="Verdana" w:hAnsi="Verdana"/>
          <w:sz w:val="20"/>
          <w:szCs w:val="20"/>
        </w:rPr>
        <w:t>mos</w:t>
      </w:r>
      <w:r w:rsidR="00A07827">
        <w:rPr>
          <w:rFonts w:ascii="Verdana" w:hAnsi="Verdana"/>
          <w:sz w:val="20"/>
          <w:szCs w:val="20"/>
        </w:rPr>
        <w:t xml:space="preserve"> todos </w:t>
      </w:r>
      <w:r w:rsidR="00766F76">
        <w:rPr>
          <w:rFonts w:ascii="Verdana" w:hAnsi="Verdana"/>
          <w:sz w:val="20"/>
          <w:szCs w:val="20"/>
        </w:rPr>
        <w:t>los</w:t>
      </w:r>
      <w:r w:rsidR="00A07827">
        <w:rPr>
          <w:rFonts w:ascii="Verdana" w:hAnsi="Verdana"/>
          <w:sz w:val="20"/>
          <w:szCs w:val="20"/>
        </w:rPr>
        <w:t xml:space="preserve"> proyectos pastorales con la luz del Evangelio y, fiados en la fuerza de la Palabra, </w:t>
      </w:r>
      <w:r w:rsidR="00766F76">
        <w:rPr>
          <w:rFonts w:ascii="Verdana" w:hAnsi="Verdana"/>
          <w:sz w:val="20"/>
          <w:szCs w:val="20"/>
        </w:rPr>
        <w:t>hagamos presente</w:t>
      </w:r>
      <w:r w:rsidR="00A07827">
        <w:rPr>
          <w:rFonts w:ascii="Verdana" w:hAnsi="Verdana"/>
          <w:sz w:val="20"/>
          <w:szCs w:val="20"/>
        </w:rPr>
        <w:t xml:space="preserve"> el Evangelio en todos los </w:t>
      </w:r>
      <w:r w:rsidR="00766F76">
        <w:rPr>
          <w:rFonts w:ascii="Verdana" w:hAnsi="Verdana"/>
          <w:sz w:val="20"/>
          <w:szCs w:val="20"/>
        </w:rPr>
        <w:t>ámbitos de nuestras vidas</w:t>
      </w:r>
      <w:r w:rsidRPr="00767462">
        <w:rPr>
          <w:rFonts w:ascii="Verdana" w:hAnsi="Verdana"/>
          <w:sz w:val="20"/>
          <w:szCs w:val="20"/>
        </w:rPr>
        <w:t>, roguemos al Señor.</w:t>
      </w:r>
    </w:p>
    <w:p w14:paraId="7AD03EB3" w14:textId="77777777" w:rsidR="009F239A" w:rsidRPr="00767462" w:rsidRDefault="009F239A" w:rsidP="009F239A">
      <w:pPr>
        <w:spacing w:before="120"/>
        <w:jc w:val="both"/>
        <w:rPr>
          <w:rFonts w:ascii="Verdana" w:hAnsi="Verdana"/>
          <w:sz w:val="20"/>
          <w:szCs w:val="20"/>
        </w:rPr>
      </w:pPr>
      <w:r w:rsidRPr="00767462">
        <w:rPr>
          <w:rFonts w:ascii="Verdana" w:hAnsi="Verdana"/>
          <w:sz w:val="20"/>
          <w:szCs w:val="20"/>
        </w:rPr>
        <w:lastRenderedPageBreak/>
        <w:t xml:space="preserve">+ Por todos los </w:t>
      </w:r>
      <w:r w:rsidR="00A07827">
        <w:rPr>
          <w:rFonts w:ascii="Verdana" w:hAnsi="Verdana"/>
          <w:sz w:val="20"/>
          <w:szCs w:val="20"/>
        </w:rPr>
        <w:t>que cada domingo podemos participar de la mesa en que se nos parte el Pan y la Palabra de Vida, para que, saciada nuestra sed de plenitud</w:t>
      </w:r>
      <w:r w:rsidRPr="00767462">
        <w:rPr>
          <w:rFonts w:ascii="Verdana" w:hAnsi="Verdana"/>
          <w:sz w:val="20"/>
          <w:szCs w:val="20"/>
        </w:rPr>
        <w:t>, seamos testigos de la alegría del Evangelio, roguemos al Señor.</w:t>
      </w:r>
    </w:p>
    <w:p w14:paraId="22026346" w14:textId="77777777" w:rsidR="009F239A" w:rsidRPr="00767462" w:rsidRDefault="009F239A" w:rsidP="009F239A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50A743C7" w14:textId="77777777" w:rsidR="009F239A" w:rsidRPr="00767462" w:rsidRDefault="009F239A" w:rsidP="009F239A">
      <w:pPr>
        <w:spacing w:before="120"/>
        <w:jc w:val="both"/>
        <w:rPr>
          <w:rFonts w:ascii="Verdana" w:hAnsi="Verdana"/>
          <w:sz w:val="20"/>
          <w:szCs w:val="20"/>
        </w:rPr>
      </w:pPr>
      <w:r w:rsidRPr="00767462">
        <w:rPr>
          <w:rFonts w:ascii="Verdana" w:hAnsi="Verdana"/>
          <w:sz w:val="20"/>
          <w:szCs w:val="20"/>
        </w:rPr>
        <w:t>Señor, Dios nuestro, lleguen a tu presencia los deseos de nuestros corazones y las súplicas de nuestros labios. Por Jesucristo, nuestro Señor.</w:t>
      </w:r>
    </w:p>
    <w:p w14:paraId="3BE010D8" w14:textId="77777777" w:rsidR="009F239A" w:rsidRDefault="009F239A" w:rsidP="009F239A">
      <w:pPr>
        <w:spacing w:before="120"/>
        <w:jc w:val="both"/>
        <w:rPr>
          <w:rFonts w:ascii="Verdana" w:hAnsi="Verdana"/>
          <w:b/>
          <w:sz w:val="20"/>
          <w:szCs w:val="20"/>
        </w:rPr>
      </w:pPr>
    </w:p>
    <w:p w14:paraId="1DF3095C" w14:textId="77777777" w:rsidR="009F239A" w:rsidRPr="00767462" w:rsidRDefault="009F239A" w:rsidP="009F239A">
      <w:pPr>
        <w:spacing w:before="120"/>
        <w:jc w:val="both"/>
        <w:rPr>
          <w:rFonts w:ascii="Verdana" w:hAnsi="Verdana"/>
          <w:b/>
          <w:sz w:val="20"/>
          <w:szCs w:val="20"/>
        </w:rPr>
      </w:pPr>
    </w:p>
    <w:p w14:paraId="0FBACE90" w14:textId="77777777" w:rsidR="009F239A" w:rsidRPr="00767462" w:rsidRDefault="009F239A" w:rsidP="009F239A">
      <w:pPr>
        <w:spacing w:before="120"/>
        <w:jc w:val="both"/>
        <w:rPr>
          <w:rFonts w:ascii="Verdana" w:hAnsi="Verdana"/>
          <w:b/>
          <w:sz w:val="20"/>
          <w:szCs w:val="20"/>
        </w:rPr>
      </w:pPr>
      <w:r w:rsidRPr="00767462">
        <w:rPr>
          <w:rFonts w:ascii="Verdana" w:hAnsi="Verdana"/>
          <w:b/>
          <w:sz w:val="20"/>
          <w:szCs w:val="20"/>
        </w:rPr>
        <w:t>Ofrendas:</w:t>
      </w:r>
    </w:p>
    <w:p w14:paraId="0C933060" w14:textId="77777777" w:rsidR="009F239A" w:rsidRPr="00767462" w:rsidRDefault="009F239A" w:rsidP="009F239A">
      <w:pPr>
        <w:spacing w:before="120"/>
        <w:jc w:val="both"/>
        <w:rPr>
          <w:rFonts w:ascii="Verdana" w:hAnsi="Verdana"/>
          <w:color w:val="FF0000"/>
          <w:sz w:val="20"/>
          <w:szCs w:val="20"/>
        </w:rPr>
      </w:pPr>
      <w:r w:rsidRPr="00767462">
        <w:rPr>
          <w:rFonts w:ascii="Verdana" w:hAnsi="Verdana"/>
          <w:color w:val="FF0000"/>
          <w:sz w:val="20"/>
          <w:szCs w:val="20"/>
        </w:rPr>
        <w:t>Junto al pan y el vino, se puede llevar como ofrenda una Biblia.</w:t>
      </w:r>
    </w:p>
    <w:p w14:paraId="05B37FFC" w14:textId="77777777" w:rsidR="009F239A" w:rsidRPr="00767462" w:rsidRDefault="009F239A" w:rsidP="009F239A">
      <w:pPr>
        <w:spacing w:before="120"/>
        <w:jc w:val="both"/>
        <w:rPr>
          <w:rFonts w:ascii="Verdana" w:hAnsi="Verdana"/>
          <w:b/>
          <w:sz w:val="20"/>
          <w:szCs w:val="20"/>
        </w:rPr>
      </w:pPr>
    </w:p>
    <w:p w14:paraId="5241A75C" w14:textId="77777777" w:rsidR="009F239A" w:rsidRPr="00EE672E" w:rsidRDefault="009F239A" w:rsidP="009F239A">
      <w:pPr>
        <w:spacing w:before="120"/>
        <w:jc w:val="both"/>
        <w:rPr>
          <w:rFonts w:ascii="Verdana" w:hAnsi="Verdana"/>
          <w:b/>
          <w:i/>
          <w:sz w:val="20"/>
          <w:szCs w:val="20"/>
        </w:rPr>
      </w:pPr>
      <w:r w:rsidRPr="00EE672E">
        <w:rPr>
          <w:rFonts w:ascii="Verdana" w:hAnsi="Verdana"/>
          <w:b/>
          <w:i/>
          <w:sz w:val="20"/>
          <w:szCs w:val="20"/>
        </w:rPr>
        <w:t>Pan y vino</w:t>
      </w:r>
    </w:p>
    <w:p w14:paraId="3BBE52D5" w14:textId="77777777" w:rsidR="003472D8" w:rsidRDefault="003472D8" w:rsidP="009F239A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Traemos a tu altar, Señor, este pan y este vino. Ellos son el alimento básico y cotidiano que nos invita a ir a lo esencial y a hacerlo con alegría. Con ellos </w:t>
      </w:r>
      <w:r w:rsidR="00766F76">
        <w:rPr>
          <w:rFonts w:ascii="Verdana" w:hAnsi="Verdana"/>
          <w:sz w:val="20"/>
          <w:szCs w:val="20"/>
        </w:rPr>
        <w:t>nutres</w:t>
      </w:r>
      <w:r>
        <w:rPr>
          <w:rFonts w:ascii="Verdana" w:hAnsi="Verdana"/>
          <w:sz w:val="20"/>
          <w:szCs w:val="20"/>
        </w:rPr>
        <w:t xml:space="preserve"> a tu </w:t>
      </w:r>
      <w:r w:rsidR="00766F76">
        <w:rPr>
          <w:rFonts w:ascii="Verdana" w:hAnsi="Verdana"/>
          <w:sz w:val="20"/>
          <w:szCs w:val="20"/>
        </w:rPr>
        <w:t>pueblo</w:t>
      </w:r>
      <w:r>
        <w:rPr>
          <w:rFonts w:ascii="Verdana" w:hAnsi="Verdana"/>
          <w:sz w:val="20"/>
          <w:szCs w:val="20"/>
        </w:rPr>
        <w:t xml:space="preserve"> que se reúne en torno a la mesa de tu casa. Que</w:t>
      </w:r>
      <w:r w:rsidR="00766F76">
        <w:rPr>
          <w:rFonts w:ascii="Verdana" w:hAnsi="Verdana"/>
          <w:sz w:val="20"/>
          <w:szCs w:val="20"/>
        </w:rPr>
        <w:t>, convertidos en</w:t>
      </w:r>
      <w:r>
        <w:rPr>
          <w:rFonts w:ascii="Verdana" w:hAnsi="Verdana"/>
          <w:sz w:val="20"/>
          <w:szCs w:val="20"/>
        </w:rPr>
        <w:t xml:space="preserve"> tu Cuerpo y </w:t>
      </w:r>
      <w:r w:rsidR="00766F76">
        <w:rPr>
          <w:rFonts w:ascii="Verdana" w:hAnsi="Verdana"/>
          <w:sz w:val="20"/>
          <w:szCs w:val="20"/>
        </w:rPr>
        <w:t xml:space="preserve">en </w:t>
      </w:r>
      <w:r>
        <w:rPr>
          <w:rFonts w:ascii="Verdana" w:hAnsi="Verdana"/>
          <w:sz w:val="20"/>
          <w:szCs w:val="20"/>
        </w:rPr>
        <w:t>tu Sangre</w:t>
      </w:r>
      <w:r w:rsidR="00766F76">
        <w:rPr>
          <w:rFonts w:ascii="Verdana" w:hAnsi="Verdana"/>
          <w:sz w:val="20"/>
          <w:szCs w:val="20"/>
        </w:rPr>
        <w:t>,</w:t>
      </w:r>
      <w:r w:rsidR="00774266">
        <w:rPr>
          <w:rFonts w:ascii="Verdana" w:hAnsi="Verdana"/>
          <w:sz w:val="20"/>
          <w:szCs w:val="20"/>
        </w:rPr>
        <w:t xml:space="preserve"> alimenten a todos los que nos sabemos miembros de tu </w:t>
      </w:r>
      <w:r w:rsidR="00766F76">
        <w:rPr>
          <w:rFonts w:ascii="Verdana" w:hAnsi="Verdana"/>
          <w:sz w:val="20"/>
          <w:szCs w:val="20"/>
        </w:rPr>
        <w:t xml:space="preserve">gran </w:t>
      </w:r>
      <w:r w:rsidR="00774266">
        <w:rPr>
          <w:rFonts w:ascii="Verdana" w:hAnsi="Verdana"/>
          <w:sz w:val="20"/>
          <w:szCs w:val="20"/>
        </w:rPr>
        <w:t>familia.</w:t>
      </w:r>
    </w:p>
    <w:p w14:paraId="0F7C8A20" w14:textId="77777777" w:rsidR="009F239A" w:rsidRPr="00767462" w:rsidRDefault="009F239A" w:rsidP="009F239A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37CBB1D0" w14:textId="77777777" w:rsidR="009F239A" w:rsidRPr="00EE672E" w:rsidRDefault="009F239A" w:rsidP="009F239A">
      <w:pPr>
        <w:spacing w:before="120"/>
        <w:jc w:val="both"/>
        <w:rPr>
          <w:rFonts w:ascii="Verdana" w:hAnsi="Verdana"/>
          <w:b/>
          <w:i/>
          <w:sz w:val="20"/>
          <w:szCs w:val="20"/>
        </w:rPr>
      </w:pPr>
      <w:r w:rsidRPr="00EE672E">
        <w:rPr>
          <w:rFonts w:ascii="Verdana" w:hAnsi="Verdana"/>
          <w:b/>
          <w:i/>
          <w:sz w:val="20"/>
          <w:szCs w:val="20"/>
        </w:rPr>
        <w:t>Biblia</w:t>
      </w:r>
    </w:p>
    <w:p w14:paraId="1C713748" w14:textId="77777777" w:rsidR="00774266" w:rsidRDefault="00774266" w:rsidP="00F133E6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Cada día, en cada Eucaristía, Tú, Señor, nos preparas una mesa</w:t>
      </w:r>
      <w:r w:rsidR="00F133E6">
        <w:rPr>
          <w:rFonts w:ascii="Verdana" w:hAnsi="Verdana"/>
          <w:sz w:val="20"/>
          <w:szCs w:val="20"/>
        </w:rPr>
        <w:t>, un banquete de un Pan suculento y un Vino de solera, en el que nunca nos falta tu Palabra</w:t>
      </w:r>
      <w:r w:rsidR="00766F76">
        <w:rPr>
          <w:rFonts w:ascii="Verdana" w:hAnsi="Verdana"/>
          <w:sz w:val="20"/>
          <w:szCs w:val="20"/>
        </w:rPr>
        <w:t xml:space="preserve">. A través de ella </w:t>
      </w:r>
      <w:r w:rsidR="00F133E6">
        <w:rPr>
          <w:rFonts w:ascii="Verdana" w:hAnsi="Verdana"/>
          <w:sz w:val="20"/>
          <w:szCs w:val="20"/>
        </w:rPr>
        <w:t xml:space="preserve">nos </w:t>
      </w:r>
      <w:r w:rsidR="00766F76">
        <w:rPr>
          <w:rFonts w:ascii="Verdana" w:hAnsi="Verdana"/>
          <w:sz w:val="20"/>
          <w:szCs w:val="20"/>
        </w:rPr>
        <w:t>alientas</w:t>
      </w:r>
      <w:r w:rsidR="00F133E6">
        <w:rPr>
          <w:rFonts w:ascii="Verdana" w:hAnsi="Verdana"/>
          <w:sz w:val="20"/>
          <w:szCs w:val="20"/>
        </w:rPr>
        <w:t xml:space="preserve">, nos corriges, nos invitas a soñar y a compartir. </w:t>
      </w:r>
      <w:r w:rsidR="00833A26">
        <w:rPr>
          <w:rFonts w:ascii="Verdana" w:hAnsi="Verdana"/>
          <w:sz w:val="20"/>
          <w:szCs w:val="20"/>
        </w:rPr>
        <w:t xml:space="preserve">Ayúdanos a comprender </w:t>
      </w:r>
      <w:r w:rsidR="00F133E6">
        <w:rPr>
          <w:rFonts w:ascii="Verdana" w:hAnsi="Verdana"/>
          <w:sz w:val="20"/>
          <w:szCs w:val="20"/>
        </w:rPr>
        <w:t>que</w:t>
      </w:r>
      <w:r w:rsidR="00766F76">
        <w:rPr>
          <w:rFonts w:ascii="Verdana" w:hAnsi="Verdana"/>
          <w:sz w:val="20"/>
          <w:szCs w:val="20"/>
        </w:rPr>
        <w:t>,</w:t>
      </w:r>
      <w:r w:rsidR="00F133E6">
        <w:rPr>
          <w:rFonts w:ascii="Verdana" w:hAnsi="Verdana"/>
          <w:sz w:val="20"/>
          <w:szCs w:val="20"/>
        </w:rPr>
        <w:t xml:space="preserve"> sin tu Palabra, estamos </w:t>
      </w:r>
      <w:r w:rsidR="00766F76">
        <w:rPr>
          <w:rFonts w:ascii="Verdana" w:hAnsi="Verdana"/>
          <w:sz w:val="20"/>
          <w:szCs w:val="20"/>
        </w:rPr>
        <w:t>condenados a p</w:t>
      </w:r>
      <w:r w:rsidR="00F133E6">
        <w:rPr>
          <w:rFonts w:ascii="Verdana" w:hAnsi="Verdana"/>
          <w:sz w:val="20"/>
          <w:szCs w:val="20"/>
        </w:rPr>
        <w:t xml:space="preserve">erder </w:t>
      </w:r>
      <w:r w:rsidR="009D618B">
        <w:rPr>
          <w:rFonts w:ascii="Verdana" w:hAnsi="Verdana"/>
          <w:sz w:val="20"/>
          <w:szCs w:val="20"/>
        </w:rPr>
        <w:t xml:space="preserve">las fuerzas </w:t>
      </w:r>
      <w:r w:rsidR="00833A26">
        <w:rPr>
          <w:rFonts w:ascii="Verdana" w:hAnsi="Verdana"/>
          <w:sz w:val="20"/>
          <w:szCs w:val="20"/>
        </w:rPr>
        <w:t>que necesitamos</w:t>
      </w:r>
      <w:r w:rsidR="009D618B">
        <w:rPr>
          <w:rFonts w:ascii="Verdana" w:hAnsi="Verdana"/>
          <w:sz w:val="20"/>
          <w:szCs w:val="20"/>
        </w:rPr>
        <w:t xml:space="preserve"> y </w:t>
      </w:r>
      <w:r w:rsidR="00F133E6">
        <w:rPr>
          <w:rFonts w:ascii="Verdana" w:hAnsi="Verdana"/>
          <w:sz w:val="20"/>
          <w:szCs w:val="20"/>
        </w:rPr>
        <w:t xml:space="preserve">el rumbo </w:t>
      </w:r>
      <w:r w:rsidR="00833A26">
        <w:rPr>
          <w:rFonts w:ascii="Verdana" w:hAnsi="Verdana"/>
          <w:sz w:val="20"/>
          <w:szCs w:val="20"/>
        </w:rPr>
        <w:t xml:space="preserve">correcto </w:t>
      </w:r>
      <w:r w:rsidR="00F133E6">
        <w:rPr>
          <w:rFonts w:ascii="Verdana" w:hAnsi="Verdana"/>
          <w:sz w:val="20"/>
          <w:szCs w:val="20"/>
        </w:rPr>
        <w:t>en el camino hacia la Vida.</w:t>
      </w:r>
    </w:p>
    <w:p w14:paraId="3E6279E8" w14:textId="77777777" w:rsidR="009F239A" w:rsidRPr="00767462" w:rsidRDefault="009F239A" w:rsidP="009F239A">
      <w:pPr>
        <w:spacing w:before="120"/>
        <w:jc w:val="both"/>
        <w:rPr>
          <w:rFonts w:ascii="Verdana" w:hAnsi="Verdana"/>
          <w:b/>
          <w:sz w:val="20"/>
          <w:szCs w:val="20"/>
        </w:rPr>
      </w:pPr>
    </w:p>
    <w:p w14:paraId="62EB8E53" w14:textId="77777777" w:rsidR="009F239A" w:rsidRPr="00767462" w:rsidRDefault="009F239A" w:rsidP="009F239A">
      <w:pPr>
        <w:spacing w:before="120"/>
        <w:jc w:val="both"/>
        <w:rPr>
          <w:rFonts w:ascii="Verdana" w:hAnsi="Verdana"/>
          <w:b/>
          <w:sz w:val="20"/>
          <w:szCs w:val="20"/>
        </w:rPr>
      </w:pPr>
    </w:p>
    <w:p w14:paraId="01BFE637" w14:textId="77777777" w:rsidR="009F239A" w:rsidRPr="00767462" w:rsidRDefault="009F239A" w:rsidP="009F239A">
      <w:pPr>
        <w:spacing w:before="120"/>
        <w:jc w:val="both"/>
        <w:rPr>
          <w:rFonts w:ascii="Verdana" w:hAnsi="Verdana"/>
          <w:b/>
          <w:sz w:val="20"/>
          <w:szCs w:val="20"/>
        </w:rPr>
      </w:pPr>
      <w:r w:rsidRPr="00767462">
        <w:rPr>
          <w:rFonts w:ascii="Verdana" w:hAnsi="Verdana"/>
          <w:b/>
          <w:sz w:val="20"/>
          <w:szCs w:val="20"/>
        </w:rPr>
        <w:t>Sugerencias para el canto:</w:t>
      </w:r>
    </w:p>
    <w:p w14:paraId="39EF7A36" w14:textId="5E85E78B" w:rsidR="009F239A" w:rsidRPr="00392267" w:rsidRDefault="009F239A" w:rsidP="009F239A">
      <w:pPr>
        <w:spacing w:before="120"/>
        <w:jc w:val="both"/>
        <w:rPr>
          <w:rFonts w:ascii="Verdana" w:hAnsi="Verdana"/>
          <w:sz w:val="20"/>
          <w:szCs w:val="20"/>
        </w:rPr>
      </w:pPr>
      <w:r w:rsidRPr="00392267">
        <w:rPr>
          <w:rFonts w:ascii="Verdana" w:hAnsi="Verdana"/>
          <w:sz w:val="20"/>
          <w:szCs w:val="20"/>
        </w:rPr>
        <w:t xml:space="preserve">+ </w:t>
      </w:r>
      <w:r w:rsidRPr="00392267">
        <w:rPr>
          <w:rFonts w:ascii="Verdana" w:hAnsi="Verdana"/>
          <w:i/>
          <w:sz w:val="20"/>
          <w:szCs w:val="20"/>
        </w:rPr>
        <w:t>‘</w:t>
      </w:r>
      <w:r w:rsidR="00392267" w:rsidRPr="00392267">
        <w:rPr>
          <w:rFonts w:ascii="Verdana" w:hAnsi="Verdana"/>
          <w:i/>
          <w:sz w:val="20"/>
          <w:szCs w:val="20"/>
        </w:rPr>
        <w:t>Palabra que fue luz</w:t>
      </w:r>
      <w:r w:rsidRPr="00392267">
        <w:rPr>
          <w:rFonts w:ascii="Verdana" w:hAnsi="Verdana"/>
          <w:i/>
          <w:sz w:val="20"/>
          <w:szCs w:val="20"/>
        </w:rPr>
        <w:t>’</w:t>
      </w:r>
      <w:r w:rsidRPr="00392267">
        <w:rPr>
          <w:rFonts w:ascii="Verdana" w:hAnsi="Verdana"/>
          <w:sz w:val="20"/>
          <w:szCs w:val="20"/>
        </w:rPr>
        <w:t xml:space="preserve"> (Procesión de entrada).</w:t>
      </w:r>
    </w:p>
    <w:p w14:paraId="3330463B" w14:textId="77777777" w:rsidR="009F239A" w:rsidRPr="00392267" w:rsidRDefault="009F239A" w:rsidP="009F239A">
      <w:pPr>
        <w:spacing w:before="120"/>
        <w:jc w:val="both"/>
        <w:rPr>
          <w:rFonts w:ascii="Verdana" w:hAnsi="Verdana"/>
          <w:sz w:val="20"/>
          <w:szCs w:val="20"/>
        </w:rPr>
      </w:pPr>
      <w:r w:rsidRPr="00392267">
        <w:rPr>
          <w:rFonts w:ascii="Verdana" w:hAnsi="Verdana"/>
          <w:sz w:val="20"/>
          <w:szCs w:val="20"/>
        </w:rPr>
        <w:t xml:space="preserve">+ </w:t>
      </w:r>
      <w:r w:rsidRPr="00392267">
        <w:rPr>
          <w:rFonts w:ascii="Verdana" w:hAnsi="Verdana"/>
          <w:i/>
          <w:sz w:val="20"/>
          <w:szCs w:val="20"/>
        </w:rPr>
        <w:t>‘Aleluya’.</w:t>
      </w:r>
    </w:p>
    <w:p w14:paraId="5E032364" w14:textId="4F980EDE" w:rsidR="009F239A" w:rsidRPr="00392267" w:rsidRDefault="009F239A" w:rsidP="009F239A">
      <w:pPr>
        <w:spacing w:before="120"/>
        <w:jc w:val="both"/>
        <w:rPr>
          <w:rFonts w:ascii="Verdana" w:hAnsi="Verdana"/>
          <w:sz w:val="20"/>
          <w:szCs w:val="20"/>
        </w:rPr>
      </w:pPr>
      <w:r w:rsidRPr="00392267">
        <w:rPr>
          <w:rFonts w:ascii="Verdana" w:hAnsi="Verdana"/>
          <w:sz w:val="20"/>
          <w:szCs w:val="20"/>
        </w:rPr>
        <w:t xml:space="preserve">+ </w:t>
      </w:r>
      <w:r w:rsidRPr="00392267">
        <w:rPr>
          <w:rFonts w:ascii="Verdana" w:hAnsi="Verdana"/>
          <w:i/>
          <w:sz w:val="20"/>
          <w:szCs w:val="20"/>
        </w:rPr>
        <w:t>‘</w:t>
      </w:r>
      <w:r w:rsidR="00392267" w:rsidRPr="00392267">
        <w:rPr>
          <w:rFonts w:ascii="Verdana" w:hAnsi="Verdana"/>
          <w:i/>
          <w:sz w:val="20"/>
          <w:szCs w:val="20"/>
        </w:rPr>
        <w:t>Saber que vendrás</w:t>
      </w:r>
      <w:r w:rsidR="00F133E6" w:rsidRPr="00392267">
        <w:rPr>
          <w:rFonts w:ascii="Verdana" w:hAnsi="Verdana"/>
          <w:i/>
          <w:sz w:val="20"/>
          <w:szCs w:val="20"/>
        </w:rPr>
        <w:t xml:space="preserve">’ </w:t>
      </w:r>
      <w:r w:rsidRPr="00392267">
        <w:rPr>
          <w:rFonts w:ascii="Verdana" w:hAnsi="Verdana"/>
          <w:sz w:val="20"/>
          <w:szCs w:val="20"/>
        </w:rPr>
        <w:t xml:space="preserve">(Ofertorio). </w:t>
      </w:r>
    </w:p>
    <w:p w14:paraId="3971AAFD" w14:textId="402C24F3" w:rsidR="009F239A" w:rsidRPr="00392267" w:rsidRDefault="009F239A" w:rsidP="009F239A">
      <w:pPr>
        <w:spacing w:before="120"/>
        <w:jc w:val="both"/>
        <w:rPr>
          <w:rFonts w:ascii="Verdana" w:hAnsi="Verdana"/>
          <w:sz w:val="20"/>
          <w:szCs w:val="20"/>
        </w:rPr>
      </w:pPr>
      <w:r w:rsidRPr="00392267">
        <w:rPr>
          <w:rFonts w:ascii="Verdana" w:hAnsi="Verdana"/>
          <w:sz w:val="20"/>
          <w:szCs w:val="20"/>
        </w:rPr>
        <w:t xml:space="preserve">+ </w:t>
      </w:r>
      <w:r w:rsidRPr="00392267">
        <w:rPr>
          <w:rFonts w:ascii="Verdana" w:hAnsi="Verdana"/>
          <w:i/>
          <w:sz w:val="20"/>
          <w:szCs w:val="20"/>
        </w:rPr>
        <w:t>‘</w:t>
      </w:r>
      <w:r w:rsidR="00392267" w:rsidRPr="00392267">
        <w:rPr>
          <w:rFonts w:ascii="Verdana" w:hAnsi="Verdana"/>
          <w:i/>
          <w:sz w:val="20"/>
          <w:szCs w:val="20"/>
        </w:rPr>
        <w:t>Pescador’</w:t>
      </w:r>
      <w:r w:rsidRPr="00392267">
        <w:rPr>
          <w:rFonts w:ascii="Verdana" w:hAnsi="Verdana"/>
          <w:sz w:val="20"/>
          <w:szCs w:val="20"/>
        </w:rPr>
        <w:t xml:space="preserve"> (Comunión).</w:t>
      </w:r>
    </w:p>
    <w:p w14:paraId="58B988D2" w14:textId="5A477F32" w:rsidR="009F239A" w:rsidRPr="00767462" w:rsidRDefault="009F239A" w:rsidP="009F239A">
      <w:pPr>
        <w:spacing w:before="120"/>
        <w:jc w:val="both"/>
        <w:rPr>
          <w:rFonts w:ascii="Verdana" w:hAnsi="Verdana"/>
          <w:sz w:val="20"/>
          <w:szCs w:val="20"/>
        </w:rPr>
      </w:pPr>
      <w:r w:rsidRPr="00392267">
        <w:rPr>
          <w:rFonts w:ascii="Verdana" w:hAnsi="Verdana"/>
          <w:sz w:val="20"/>
          <w:szCs w:val="20"/>
        </w:rPr>
        <w:t xml:space="preserve">+ </w:t>
      </w:r>
      <w:r w:rsidRPr="00392267">
        <w:rPr>
          <w:rFonts w:ascii="Verdana" w:hAnsi="Verdana"/>
          <w:i/>
          <w:sz w:val="20"/>
          <w:szCs w:val="20"/>
        </w:rPr>
        <w:t>‘</w:t>
      </w:r>
      <w:r w:rsidR="00392267" w:rsidRPr="00392267">
        <w:rPr>
          <w:rFonts w:ascii="Verdana" w:hAnsi="Verdana"/>
          <w:i/>
          <w:sz w:val="20"/>
          <w:szCs w:val="20"/>
        </w:rPr>
        <w:t>Alma misionera</w:t>
      </w:r>
      <w:r w:rsidRPr="00392267">
        <w:rPr>
          <w:rFonts w:ascii="Verdana" w:hAnsi="Verdana"/>
          <w:i/>
          <w:sz w:val="20"/>
          <w:szCs w:val="20"/>
        </w:rPr>
        <w:t>’</w:t>
      </w:r>
      <w:r w:rsidRPr="00392267">
        <w:rPr>
          <w:rFonts w:ascii="Verdana" w:hAnsi="Verdana"/>
          <w:sz w:val="20"/>
          <w:szCs w:val="20"/>
        </w:rPr>
        <w:t xml:space="preserve"> (Final).</w:t>
      </w:r>
    </w:p>
    <w:p w14:paraId="60C2C31E" w14:textId="77777777" w:rsidR="00001BB0" w:rsidRDefault="00304D9E"/>
    <w:sectPr w:rsidR="00001BB0" w:rsidSect="00E3436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9A"/>
    <w:rsid w:val="002A347E"/>
    <w:rsid w:val="002B3DAD"/>
    <w:rsid w:val="002F7D0B"/>
    <w:rsid w:val="00304D9E"/>
    <w:rsid w:val="003472D8"/>
    <w:rsid w:val="00392267"/>
    <w:rsid w:val="00445D87"/>
    <w:rsid w:val="00672526"/>
    <w:rsid w:val="00766F76"/>
    <w:rsid w:val="00774266"/>
    <w:rsid w:val="00833A26"/>
    <w:rsid w:val="00865CB4"/>
    <w:rsid w:val="008A1054"/>
    <w:rsid w:val="00996E78"/>
    <w:rsid w:val="009D618B"/>
    <w:rsid w:val="009F239A"/>
    <w:rsid w:val="00A07827"/>
    <w:rsid w:val="00A160EE"/>
    <w:rsid w:val="00A81820"/>
    <w:rsid w:val="00A8797C"/>
    <w:rsid w:val="00C4163C"/>
    <w:rsid w:val="00C94F36"/>
    <w:rsid w:val="00E3436C"/>
    <w:rsid w:val="00F1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B0AA"/>
  <w15:chartTrackingRefBased/>
  <w15:docId w15:val="{E90C0B82-D0CA-F04F-93E1-D460C784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63C"/>
    <w:rPr>
      <w:rFonts w:ascii="Times New Roman" w:eastAsia="Times New Roman" w:hAnsi="Times New Roman" w:cs="Times New Roman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C4163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C4163C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4163C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C4163C"/>
    <w:rPr>
      <w:rFonts w:ascii="Times New Roman" w:eastAsia="Times New Roman" w:hAnsi="Times New Roman" w:cs="Times New Roman"/>
      <w:b/>
      <w:bCs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C4163C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rsid w:val="00C4163C"/>
    <w:rPr>
      <w:i/>
      <w:iCs/>
    </w:rPr>
  </w:style>
  <w:style w:type="character" w:customStyle="1" w:styleId="apple-converted-space">
    <w:name w:val="apple-converted-space"/>
    <w:basedOn w:val="Fuentedeprrafopredeter"/>
    <w:rsid w:val="00C4163C"/>
  </w:style>
  <w:style w:type="paragraph" w:styleId="Textodeglobo">
    <w:name w:val="Balloon Text"/>
    <w:basedOn w:val="Normal"/>
    <w:link w:val="TextodegloboCar"/>
    <w:uiPriority w:val="99"/>
    <w:semiHidden/>
    <w:unhideWhenUsed/>
    <w:rsid w:val="00445D8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D87"/>
    <w:rPr>
      <w:rFonts w:ascii="Segoe UI" w:eastAsia="Times New Roman" w:hAnsi="Segoe UI" w:cs="Segoe UI"/>
      <w:sz w:val="18"/>
      <w:szCs w:val="1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5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859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Florencio Abajo</cp:lastModifiedBy>
  <cp:revision>11</cp:revision>
  <cp:lastPrinted>2020-12-03T15:45:00Z</cp:lastPrinted>
  <dcterms:created xsi:type="dcterms:W3CDTF">2020-12-03T15:51:00Z</dcterms:created>
  <dcterms:modified xsi:type="dcterms:W3CDTF">2020-12-11T17:01:00Z</dcterms:modified>
</cp:coreProperties>
</file>